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D" w:rsidRPr="00202B5D" w:rsidRDefault="00202B5D" w:rsidP="00202B5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Урок-игра по географии для 9-го класса «Моя Россия»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повторение в игровой форме материалов, изученных в курсе физической и экономической географии России.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 . Вводное слово учителя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Сегодня учащиеся 9х классов будут соревноваться в знании географии, покажут остроту своей фантазии, глубину ума и способность выкрутиться из самой сложной ситуации. Я попрошу зрителей поддерживать полюбившихся вам участников громкими аплодисментами.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Сегодня между командами сраженье.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br/>
        <w:t>Но пусть обид не будет среди вас.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br/>
        <w:t>Ведь победитель или побежденный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br/>
        <w:t>Сегодня будет кто-то среди вас.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br/>
        <w:t>Мы будем рады, если вы в сраженьях,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br/>
        <w:t>Покажите находчивость свою.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br/>
        <w:t>Уменье, знанья и веселье позволят вам,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br/>
        <w:t>Сыграть вничью.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 поможет нам сего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дня определить лучшую команду компетентное жюри в соста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ве -… (выбор и представление членов жюри).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2. Условия игры: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Все учащиеся класса делятся на 3 команды. За правильные ответы игроки команды получают жетоны, какая команда наберёт большее количество жетонов - та и победит. Сначала каждая команда выбирает капитана и придумывает географическое название.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1. 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Достопримечательности России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Каждой команде выдаётся 5 картинок с изображением достопримечательностей России. Учащиеся за 1 минуту должны подписать все картинки. Список: Московский Кремль, Храм Спаса на крови, Байкал, Ленские столбы, Долина Гейзеров, 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Кунгурская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ледяная пещера. За каждый правильный ответ команда получает 1 жетон.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2.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Рекордсмены природы России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Каждой команде задаётся по 3 вопроса из рубрики 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самое-самое</w:t>
      </w:r>
      <w:proofErr w:type="gram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За каждый правильный ответ команда получает 1 жетон.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Вопросы:</w:t>
      </w:r>
    </w:p>
    <w:p w:rsidR="00202B5D" w:rsidRPr="00202B5D" w:rsidRDefault="00202B5D" w:rsidP="00202B5D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Самый большой по площади остров России. (Сахалин)</w:t>
      </w:r>
    </w:p>
    <w:p w:rsidR="00202B5D" w:rsidRPr="00202B5D" w:rsidRDefault="00202B5D" w:rsidP="00202B5D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Самый большой по площади полуостров России (Таймыр)</w:t>
      </w:r>
    </w:p>
    <w:p w:rsidR="00202B5D" w:rsidRPr="00202B5D" w:rsidRDefault="00202B5D" w:rsidP="00202B5D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Самое глубокое море России (Берингово)</w:t>
      </w:r>
    </w:p>
    <w:p w:rsidR="00202B5D" w:rsidRPr="00202B5D" w:rsidRDefault="00202B5D" w:rsidP="00202B5D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Самая многоводная река России (Енисей)</w:t>
      </w:r>
    </w:p>
    <w:p w:rsidR="00202B5D" w:rsidRPr="00202B5D" w:rsidRDefault="00202B5D" w:rsidP="00202B5D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Море, на котором наблюдаются самые высокие в стране приливы (Охотское)</w:t>
      </w:r>
    </w:p>
    <w:p w:rsidR="00202B5D" w:rsidRPr="00202B5D" w:rsidRDefault="00202B5D" w:rsidP="00202B5D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Самая длинная река Европы (Волга)</w:t>
      </w:r>
    </w:p>
    <w:p w:rsidR="00202B5D" w:rsidRPr="00202B5D" w:rsidRDefault="00202B5D" w:rsidP="00202B5D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Самое большое пресное озеро (Байкал)</w:t>
      </w:r>
    </w:p>
    <w:p w:rsidR="00202B5D" w:rsidRPr="00202B5D" w:rsidRDefault="00202B5D" w:rsidP="00202B5D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Самая высокая гора России (Эльбрус)</w:t>
      </w:r>
    </w:p>
    <w:p w:rsidR="00202B5D" w:rsidRPr="00202B5D" w:rsidRDefault="00202B5D" w:rsidP="00202B5D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Самое холодное место в России (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</w:t>
      </w:r>
      <w:proofErr w:type="gram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Оймякон)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3. 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Природные зоны России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Каждой команде выдаются листы А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</w:t>
      </w:r>
      <w:proofErr w:type="gram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карандаши и фломастеры. Задание: за 5 минут требуется создать макет природной зоны. Природные зоны: Степь, Тундра, Пустыня. Нарисовать растения и животные, которые там обитают, написать тип почв и климатические условия. Максимальное количество жетонов за макет – 5 штук.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4.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Города России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Отгадать 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филфорд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зашифрованы города России. 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Филворды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представляют собой головоломки, в которых требуется найти все слова вписанные в квадратную сетку. На первый взгляд буквы вписаны хаотично, но на самом деле все они являются частью слов. Слова могут изгибаться в любую сторону под прямым углом, но не пересекаются друг с другом. За 3 минуты участникам команд требуется найти и записать как можно больше названий городов. Всего 15 городов. За каждый город команда получает 1 жетон.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5. 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Природные объекты России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Представитель от каждой команды выходит к доске и показывает на карте следующие природные объекты (10 объектов, за каждый правильно показанный объект 1 жетон):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1 команда: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Новосибирские острова, полуостров Таймыр, Азовское море, река Енисей, хребет Черского, пролив Лаперуза, Онежское озеро, 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Западно-Сибирскую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низменность, город Омск, гора Эльбрус.</w:t>
      </w:r>
      <w:proofErr w:type="gramEnd"/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2 команда: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Остров Врангеля, полуостров Камчатка, Чукотское море, река Амур, 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Верхоянский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хребет, пролив Карские ворота, Ладожское озеро, Приволжская возвышенность, город Иркутск, гора Народная.</w:t>
      </w:r>
      <w:proofErr w:type="gramEnd"/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3 команда: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Курильские острова, Кольский полуостров, Балтийское море, река Волга, Срединный хребет, Берингов пролив, озеро Байкал, Колымская низменность, гора Белуха.</w:t>
      </w:r>
      <w:proofErr w:type="gramEnd"/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6.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Путешественники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Каждой команде выдаётся листок, где требуется ответить на вопросы о путешественниках. Также можно использовать портреты путешественников. За каждый правильный ответ команда получает 1 жетон.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Вопросы: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1.Этот путешественник открыл пролив между Азией и Америкой. (Семён Дежнёв)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2. Его называют русским Колумбом. (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Витус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Беринг)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3. Он сказал: «Жизнь прекрасна уже потому, что можно путешествовать» (Н.Пржевальский)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4. В честь него назван хребет в Сибири 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Дмитрий Черский)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5. По его имени, отчеству названа железно – дорожная станция в Сибири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.(</w:t>
      </w:r>
      <w:proofErr w:type="gram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Ерофей Хабаров)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6. В честь него названы горы в Евразии (Петр Семенов </w:t>
      </w:r>
      <w:proofErr w:type="spellStart"/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Тянь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Шанский</w:t>
      </w:r>
      <w:proofErr w:type="spellEnd"/>
      <w:proofErr w:type="gram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7. 2 брата, в честь 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названо море (Дмитрий и Харитон Лаптевы)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7.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Полезные ископаемые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 каждой команды выбирается 1 участник. Его задача: найти нужные объекты в коллекции горных пород и минералов и определить их происхождение (магматическое, метаморфическое или осадочное) Максимум 4 жетона.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1 команда: Известняк, базальт, кварцит, каменная соль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 команда: Каменный уголь, гранит, сера, слюда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 команда: Гипс (ангидрит), мрамор, песчаник, галька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8.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Чёрный ящик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Задание: отгадать, что находится в чёрном ящике. За каждый правильный ответ – 2 жетона.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. Впервые чаши с этим напитком появились в 17 веке на столах голландцев. В Россию попал он неожиданно. В 1638 году из Москвы были отправлены послы к монгольскому хану. Польщённый подарками хан, в свою очередь, послал ответные дары, среди них было то, что послы назвали негодным товаром и взять его считали ниже своего достоинства. Но, к их удивлению, товар пришёлся в Москве по вкусу, хотя вначале его применяли как лекарство при разных 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хворях</w:t>
      </w:r>
      <w:proofErr w:type="gram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В 19 веке его употребляли в большом количестве. Что лежит в чёрном ящике? 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(Чай)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2.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греческой мифологии это растение было посвящено Аполлону, украшавшему своё чело его венками. Венок этот с древности – символ славы национальных героев. Какое растение в чёрном ящике? 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(Лавр)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3.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Когда это овощное растение привезли в Европу, в каждой стране его называли по-своему: англичане – «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потато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 (им показалось, что новинка сродни батату, тоже чужеземному растению со сладкими съедобными клубнями), голландцы – «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ардантель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»- «зелёное яблоко», французы - «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поль-де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терр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»,- «земляное яблоко», итальянцы – «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тартуфель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» (поскольку клубни, как грибы трюфели, выкапывают из земли), 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фины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– «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тарту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». Как это растение называют у нас? (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Картофель)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4.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Греки и славяне в древние и средние века считали его незаменимым средством против укусов ядовитых змей. Поэтому они называли его «змеиной травой». Это растение в Египте при строительстве пирамид тысячам рабов давали ежедневно. Родина этого растения - Средняя Азия. Возделывали его в Древнем Египте, Риме, Индии, Китае. На Руси оно появилось примерно в 9 веке. Во Франции каждый четверг, с июля по январь, проходит ярмарка, где представлено множество сортов этого удивительного растения. Что же в чёрном ящике? 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(Чеснок)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5. 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Интересна история этого растения, самого может быть ценного, как пряность, на Востоке. При дворе китайского императора существовал обычай, по которому чиновники, придворные и другие сановники, которым давалась аудиенция, обязаны были постоянно держать во рту эту пряность, чтобы не осквернять своего владыку нечистым дыханием. О каком растении идёт речь? </w:t>
      </w:r>
      <w:r w:rsidRPr="00202B5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(Гвоздика)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6.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До середины XIX века растение было садовым и комнатным декоративным. У дикого растения в Южной Америке ягоды - не больше горошины и свисают кистями, как у красной смородины. Дикие растения образуют густо переплетенные заросли высотой до 1,5 метров и на своей родине являются сорняками. Растение имеет два распространенных названия. У нас в стране оно получило широкое распространение только во времена советской власти. Что в черном ящике? (Помидор, томат).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Часть 9. 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Экономические районы России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Каждой команде задаётся по 3 вопроса из рубрики экономические районы. За каждый правильный ответ команда получает 1 жетон.</w:t>
      </w:r>
    </w:p>
    <w:p w:rsidR="00202B5D" w:rsidRPr="00202B5D" w:rsidRDefault="00202B5D" w:rsidP="00202B5D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Район, имеющий больше всего населения в России. (Центральный)</w:t>
      </w:r>
    </w:p>
    <w:p w:rsidR="00202B5D" w:rsidRPr="00202B5D" w:rsidRDefault="00202B5D" w:rsidP="00202B5D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Самый курортный район России (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Северо-Кавказский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</w:p>
    <w:p w:rsidR="00202B5D" w:rsidRPr="00202B5D" w:rsidRDefault="00202B5D" w:rsidP="00202B5D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Район больше всего добывающий нефти и газа (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Западно-Сибирский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</w:p>
    <w:p w:rsidR="00202B5D" w:rsidRPr="00202B5D" w:rsidRDefault="00202B5D" w:rsidP="00202B5D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Район, где производятся автомобили «ГАЗ» (Волго-Вятский)</w:t>
      </w:r>
    </w:p>
    <w:p w:rsidR="00202B5D" w:rsidRPr="00202B5D" w:rsidRDefault="00202B5D" w:rsidP="00202B5D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Район, где расположен незамерзающий порт за полярным кругом. (Северный)</w:t>
      </w:r>
    </w:p>
    <w:p w:rsidR="00202B5D" w:rsidRPr="00202B5D" w:rsidRDefault="00202B5D" w:rsidP="00202B5D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Район с самыми плодородными почвами и месторождением КМА (Центрально-Чернозёмный)</w:t>
      </w:r>
    </w:p>
    <w:p w:rsidR="00202B5D" w:rsidRPr="00202B5D" w:rsidRDefault="00202B5D" w:rsidP="00202B5D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Район, с высокоразвитой металлургической промышленностью (Уральский)</w:t>
      </w:r>
    </w:p>
    <w:p w:rsidR="00202B5D" w:rsidRPr="00202B5D" w:rsidRDefault="00202B5D" w:rsidP="00202B5D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Район, в котором находится крупнейшее месторождение золота (</w:t>
      </w:r>
      <w:proofErr w:type="spell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Восточно-Сибирский</w:t>
      </w:r>
      <w:proofErr w:type="spellEnd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</w:p>
    <w:p w:rsidR="00202B5D" w:rsidRPr="00202B5D" w:rsidRDefault="00202B5D" w:rsidP="00202B5D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Район, в состав которого входят 4 области и город федерального значения (Северо-Западный)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10.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Субъекты Российской Федерации.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Задание: Объяснить, каким субъектам принадлежат столицы. За каждую правильную пару Столица-Субъект, команда получает 0,5 балла.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9"/>
        <w:gridCol w:w="3399"/>
        <w:gridCol w:w="2644"/>
      </w:tblGrid>
      <w:tr w:rsidR="00202B5D" w:rsidRPr="00202B5D" w:rsidTr="00202B5D"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Нарьян-Мар</w:t>
            </w:r>
          </w:p>
        </w:tc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Ярославль</w:t>
            </w:r>
          </w:p>
        </w:tc>
        <w:tc>
          <w:tcPr>
            <w:tcW w:w="14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Абакан</w:t>
            </w:r>
          </w:p>
        </w:tc>
      </w:tr>
      <w:tr w:rsidR="00202B5D" w:rsidRPr="00202B5D" w:rsidTr="00202B5D"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Майкоп</w:t>
            </w:r>
          </w:p>
        </w:tc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Биробиджан</w:t>
            </w:r>
          </w:p>
        </w:tc>
        <w:tc>
          <w:tcPr>
            <w:tcW w:w="14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Кызыл</w:t>
            </w:r>
          </w:p>
        </w:tc>
      </w:tr>
      <w:tr w:rsidR="00202B5D" w:rsidRPr="00202B5D" w:rsidTr="00202B5D"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Владикавказ</w:t>
            </w:r>
          </w:p>
        </w:tc>
        <w:tc>
          <w:tcPr>
            <w:tcW w:w="14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Элиста</w:t>
            </w:r>
          </w:p>
        </w:tc>
      </w:tr>
      <w:tr w:rsidR="00202B5D" w:rsidRPr="00202B5D" w:rsidTr="00202B5D"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Улан-Удэ</w:t>
            </w:r>
          </w:p>
        </w:tc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Анадырь</w:t>
            </w:r>
          </w:p>
        </w:tc>
        <w:tc>
          <w:tcPr>
            <w:tcW w:w="14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Черкесск</w:t>
            </w:r>
          </w:p>
        </w:tc>
      </w:tr>
      <w:tr w:rsidR="00202B5D" w:rsidRPr="00202B5D" w:rsidTr="00202B5D"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Яутск</w:t>
            </w:r>
            <w:proofErr w:type="spellEnd"/>
          </w:p>
        </w:tc>
        <w:tc>
          <w:tcPr>
            <w:tcW w:w="18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Барнаул</w:t>
            </w:r>
          </w:p>
        </w:tc>
        <w:tc>
          <w:tcPr>
            <w:tcW w:w="1400" w:type="pc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Саранск</w:t>
            </w:r>
          </w:p>
        </w:tc>
      </w:tr>
    </w:tbl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На этом наша игра подходит к концу, но пока жюри подводят итоги, мы немного повеселимся и поиграем в игру «Испорченный телевизор».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Представитель каждой команды (по желанию) получает карточки с названиями животных. Задание: необходимо с помощью мимики, жестов и действий изобразить данное животное, так чтобы команда (зрители) угадали. </w:t>
      </w:r>
      <w:proofErr w:type="gramStart"/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Список возможных животных: жираф, слон, обезьяна, хомяк, заяц, пингвин, лев, баран, кенгуру.</w:t>
      </w:r>
      <w:proofErr w:type="gramEnd"/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Далее предоставляется слово жюри для подведения итогов игры и награждения победителей.</w:t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1. 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Достопримечательности России</w:t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81325" cy="1952625"/>
            <wp:effectExtent l="19050" t="0" r="9525" b="0"/>
            <wp:docPr id="1" name="Рисунок 1" descr="https://fhd.videouroki.net/e/d/7/ed7334f7302d9392873a48dcf806f883958803b2/urok-ighra-moia-rossi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e/d/7/ed7334f7302d9392873a48dcf806f883958803b2/urok-ighra-moia-rossiia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7875" cy="2438400"/>
            <wp:effectExtent l="19050" t="0" r="9525" b="0"/>
            <wp:docPr id="2" name="Рисунок 2" descr="https://fhd.videouroki.net/e/d/7/ed7334f7302d9392873a48dcf806f883958803b2/urok-ighra-moia-rossii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e/d/7/ed7334f7302d9392873a48dcf806f883958803b2/urok-ighra-moia-rossiia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47900" cy="2628900"/>
            <wp:effectExtent l="19050" t="0" r="0" b="0"/>
            <wp:docPr id="3" name="Рисунок 3" descr="https://fhd.videouroki.net/e/d/7/ed7334f7302d9392873a48dcf806f883958803b2/urok-ighra-moia-rossii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videouroki.net/e/d/7/ed7334f7302d9392873a48dcf806f883958803b2/urok-ighra-moia-rossiia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19475" cy="2276475"/>
            <wp:effectExtent l="19050" t="0" r="9525" b="0"/>
            <wp:docPr id="4" name="Рисунок 4" descr="https://fhd.videouroki.net/e/d/7/ed7334f7302d9392873a48dcf806f883958803b2/urok-ighra-moia-rossii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videouroki.net/e/d/7/ed7334f7302d9392873a48dcf806f883958803b2/urok-ighra-moia-rossiia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7375" cy="2228850"/>
            <wp:effectExtent l="19050" t="0" r="9525" b="0"/>
            <wp:docPr id="5" name="Рисунок 5" descr="https://fhd.videouroki.net/e/d/7/ed7334f7302d9392873a48dcf806f883958803b2/urok-ighra-moia-rossii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e/d/7/ed7334f7302d9392873a48dcf806f883958803b2/urok-ighra-moia-rossiia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90900" cy="2257425"/>
            <wp:effectExtent l="19050" t="0" r="0" b="0"/>
            <wp:docPr id="6" name="Рисунок 6" descr="https://fhd.videouroki.net/e/d/7/ed7334f7302d9392873a48dcf806f883958803b2/urok-ighra-moia-rossiia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videouroki.net/e/d/7/ed7334f7302d9392873a48dcf806f883958803b2/urok-ighra-moia-rossiia_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5D" w:rsidRPr="00202B5D" w:rsidRDefault="00202B5D" w:rsidP="00202B5D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4.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Города России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806"/>
        <w:gridCol w:w="805"/>
        <w:gridCol w:w="661"/>
        <w:gridCol w:w="826"/>
        <w:gridCol w:w="950"/>
        <w:gridCol w:w="661"/>
        <w:gridCol w:w="805"/>
        <w:gridCol w:w="723"/>
        <w:gridCol w:w="661"/>
        <w:gridCol w:w="826"/>
        <w:gridCol w:w="929"/>
        <w:gridCol w:w="826"/>
        <w:gridCol w:w="661"/>
      </w:tblGrid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</w:tr>
    </w:tbl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Часть 4.</w:t>
      </w:r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 Города России - ответы на </w:t>
      </w:r>
      <w:proofErr w:type="spellStart"/>
      <w:r w:rsidRPr="00202B5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филворд</w:t>
      </w:r>
      <w:proofErr w:type="spellEnd"/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1250"/>
        <w:gridCol w:w="2060"/>
        <w:gridCol w:w="1760"/>
        <w:gridCol w:w="710"/>
        <w:gridCol w:w="710"/>
        <w:gridCol w:w="770"/>
        <w:gridCol w:w="710"/>
        <w:gridCol w:w="2180"/>
        <w:gridCol w:w="710"/>
        <w:gridCol w:w="710"/>
        <w:gridCol w:w="442"/>
        <w:gridCol w:w="800"/>
        <w:gridCol w:w="710"/>
      </w:tblGrid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1247775"/>
                  <wp:effectExtent l="19050" t="0" r="9525" b="0"/>
                  <wp:wrapSquare wrapText="bothSides"/>
                  <wp:docPr id="26" name="Рисунок 2" descr="https://fhd.videouroki.net/e/d/7/ed7334f7302d9392873a48dcf806f883958803b2/urok-ighra-moia-rossiia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hd.videouroki.net/e/d/7/ed7334f7302d9392873a48dcf806f883958803b2/urok-ighra-moia-rossiia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9050"/>
                  <wp:effectExtent l="19050" t="0" r="0" b="0"/>
                  <wp:wrapSquare wrapText="bothSides"/>
                  <wp:docPr id="25" name="Рисунок 3" descr="https://fhd.videouroki.net/e/d/7/ed7334f7302d9392873a48dcf806f883958803b2/urok-ighra-moia-rossiia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hd.videouroki.net/e/d/7/ed7334f7302d9392873a48dcf806f883958803b2/urok-ighra-moia-rossiia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914400"/>
                  <wp:effectExtent l="19050" t="0" r="0" b="0"/>
                  <wp:wrapSquare wrapText="bothSides"/>
                  <wp:docPr id="24" name="Рисунок 4" descr="https://fhd.videouroki.net/e/d/7/ed7334f7302d9392873a48dcf806f883958803b2/urok-ighra-moia-rossiia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hd.videouroki.net/e/d/7/ed7334f7302d9392873a48dcf806f883958803b2/urok-ighra-moia-rossiia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09675" cy="19050"/>
                  <wp:effectExtent l="19050" t="0" r="9525" b="0"/>
                  <wp:wrapSquare wrapText="bothSides"/>
                  <wp:docPr id="23" name="Рисунок 5" descr="https://fhd.videouroki.net/e/d/7/ed7334f7302d9392873a48dcf806f883958803b2/urok-ighra-moia-rossiia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hd.videouroki.net/e/d/7/ed7334f7302d9392873a48dcf806f883958803b2/urok-ighra-moia-rossiia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81000"/>
                  <wp:effectExtent l="19050" t="0" r="0" b="0"/>
                  <wp:wrapSquare wrapText="bothSides"/>
                  <wp:docPr id="21" name="Рисунок 6" descr="https://fhd.videouroki.net/e/d/7/ed7334f7302d9392873a48dcf806f883958803b2/urok-ighra-moia-rossiia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hd.videouroki.net/e/d/7/ed7334f7302d9392873a48dcf806f883958803b2/urok-ighra-moia-rossiia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81000"/>
                  <wp:effectExtent l="19050" t="0" r="0" b="0"/>
                  <wp:wrapSquare wrapText="bothSides"/>
                  <wp:docPr id="7" name="Рисунок 7" descr="https://fhd.videouroki.net/e/d/7/ed7334f7302d9392873a48dcf806f883958803b2/urok-ighra-moia-rossiia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hd.videouroki.net/e/d/7/ed7334f7302d9392873a48dcf806f883958803b2/urok-ighra-moia-rossiia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71475"/>
                  <wp:effectExtent l="19050" t="0" r="0" b="0"/>
                  <wp:wrapSquare wrapText="bothSides"/>
                  <wp:docPr id="8" name="Рисунок 8" descr="https://fhd.videouroki.net/e/d/7/ed7334f7302d9392873a48dcf806f883958803b2/urok-ighra-moia-rossiia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hd.videouroki.net/e/d/7/ed7334f7302d9392873a48dcf806f883958803b2/urok-ighra-moia-rossiia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9050"/>
                  <wp:effectExtent l="19050" t="0" r="0" b="0"/>
                  <wp:wrapSquare wrapText="bothSides"/>
                  <wp:docPr id="9" name="Рисунок 9" descr="https://fhd.videouroki.net/e/d/7/ed7334f7302d9392873a48dcf806f883958803b2/urok-ighra-moia-rossiia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hd.videouroki.net/e/d/7/ed7334f7302d9392873a48dcf806f883958803b2/urok-ighra-moia-rossiia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71500" cy="19050"/>
                  <wp:effectExtent l="19050" t="0" r="0" b="0"/>
                  <wp:wrapSquare wrapText="bothSides"/>
                  <wp:docPr id="10" name="Рисунок 10" descr="https://fhd.videouroki.net/e/d/7/ed7334f7302d9392873a48dcf806f883958803b2/urok-ighra-moia-rossiia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hd.videouroki.net/e/d/7/ed7334f7302d9392873a48dcf806f883958803b2/urok-ighra-moia-rossiia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590550"/>
                  <wp:effectExtent l="19050" t="0" r="0" b="0"/>
                  <wp:wrapSquare wrapText="bothSides"/>
                  <wp:docPr id="11" name="Рисунок 11" descr="https://fhd.videouroki.net/e/d/7/ed7334f7302d9392873a48dcf806f883958803b2/urok-ighra-moia-rossiia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hd.videouroki.net/e/d/7/ed7334f7302d9392873a48dcf806f883958803b2/urok-ighra-moia-rossiia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" cy="19050"/>
                  <wp:effectExtent l="19050" t="0" r="9525" b="0"/>
                  <wp:wrapSquare wrapText="bothSides"/>
                  <wp:docPr id="12" name="Рисунок 12" descr="https://fhd.videouroki.net/e/d/7/ed7334f7302d9392873a48dcf806f883958803b2/urok-ighra-moia-rossiia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hd.videouroki.net/e/d/7/ed7334f7302d9392873a48dcf806f883958803b2/urok-ighra-moia-rossiia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28650" cy="19050"/>
                  <wp:effectExtent l="19050" t="0" r="0" b="0"/>
                  <wp:wrapSquare wrapText="bothSides"/>
                  <wp:docPr id="13" name="Рисунок 13" descr="https://fhd.videouroki.net/e/d/7/ed7334f7302d9392873a48dcf806f883958803b2/urok-ighra-moia-rossiia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hd.videouroki.net/e/d/7/ed7334f7302d9392873a48dcf806f883958803b2/urok-ighra-moia-rossiia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695325"/>
                  <wp:effectExtent l="19050" t="0" r="0" b="0"/>
                  <wp:wrapSquare wrapText="bothSides"/>
                  <wp:docPr id="14" name="Рисунок 14" descr="https://fhd.videouroki.net/e/d/7/ed7334f7302d9392873a48dcf806f883958803b2/urok-ighra-moia-rossiia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hd.videouroki.net/e/d/7/ed7334f7302d9392873a48dcf806f883958803b2/urok-ighra-moia-rossiia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42900"/>
                  <wp:effectExtent l="19050" t="0" r="0" b="0"/>
                  <wp:wrapSquare wrapText="bothSides"/>
                  <wp:docPr id="15" name="Рисунок 15" descr="https://fhd.videouroki.net/e/d/7/ed7334f7302d9392873a48dcf806f883958803b2/urok-ighra-moia-rossiia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hd.videouroki.net/e/d/7/ed7334f7302d9392873a48dcf806f883958803b2/urok-ighra-moia-rossiia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" cy="19050"/>
                  <wp:effectExtent l="19050" t="0" r="9525" b="0"/>
                  <wp:wrapSquare wrapText="bothSides"/>
                  <wp:docPr id="16" name="Рисунок 16" descr="https://fhd.videouroki.net/e/d/7/ed7334f7302d9392873a48dcf806f883958803b2/urok-ighra-moia-rossiia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hd.videouroki.net/e/d/7/ed7334f7302d9392873a48dcf806f883958803b2/urok-ighra-moia-rossiia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" cy="19050"/>
                  <wp:effectExtent l="19050" t="0" r="0" b="0"/>
                  <wp:wrapSquare wrapText="bothSides"/>
                  <wp:docPr id="17" name="Рисунок 17" descr="https://fhd.videouroki.net/e/d/7/ed7334f7302d9392873a48dcf806f883958803b2/urok-ighra-moia-rossiia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hd.videouroki.net/e/d/7/ed7334f7302d9392873a48dcf806f883958803b2/urok-ighra-moia-rossiia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2900" cy="19050"/>
                  <wp:effectExtent l="19050" t="0" r="0" b="0"/>
                  <wp:wrapSquare wrapText="bothSides"/>
                  <wp:docPr id="18" name="Рисунок 18" descr="https://fhd.videouroki.net/e/d/7/ed7334f7302d9392873a48dcf806f883958803b2/urok-ighra-moia-rossiia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hd.videouroki.net/e/d/7/ed7334f7302d9392873a48dcf806f883958803b2/urok-ighra-moia-rossiia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52425"/>
                  <wp:effectExtent l="19050" t="0" r="0" b="0"/>
                  <wp:wrapSquare wrapText="bothSides"/>
                  <wp:docPr id="19" name="Рисунок 19" descr="https://fhd.videouroki.net/e/d/7/ed7334f7302d9392873a48dcf806f883958803b2/urok-ighra-moia-rossiia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hd.videouroki.net/e/d/7/ed7334f7302d9392873a48dcf806f883958803b2/urok-ighra-moia-rossiia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28650" cy="19050"/>
                  <wp:effectExtent l="19050" t="0" r="0" b="0"/>
                  <wp:wrapSquare wrapText="bothSides"/>
                  <wp:docPr id="20" name="Рисунок 20" descr="https://fhd.videouroki.net/e/d/7/ed7334f7302d9392873a48dcf806f883958803b2/urok-ighra-moia-rossiia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hd.videouroki.net/e/d/7/ed7334f7302d9392873a48dcf806f883958803b2/urok-ighra-moia-rossiia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2900" cy="19050"/>
                  <wp:effectExtent l="19050" t="0" r="0" b="0"/>
                  <wp:wrapSquare wrapText="bothSides"/>
                  <wp:docPr id="22" name="Рисунок 22" descr="https://fhd.videouroki.net/e/d/7/ed7334f7302d9392873a48dcf806f883958803b2/urok-ighra-moia-rossiia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hd.videouroki.net/e/d/7/ed7334f7302d9392873a48dcf806f883958803b2/urok-ighra-moia-rossiia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" cy="19050"/>
                  <wp:effectExtent l="19050" t="0" r="9525" b="0"/>
                  <wp:wrapSquare wrapText="bothSides"/>
                  <wp:docPr id="28" name="Рисунок 28" descr="https://fhd.videouroki.net/e/d/7/ed7334f7302d9392873a48dcf806f883958803b2/urok-ighra-moia-rossiia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hd.videouroki.net/e/d/7/ed7334f7302d9392873a48dcf806f883958803b2/urok-ighra-moia-rossiia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0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42900"/>
                  <wp:effectExtent l="19050" t="0" r="0" b="0"/>
                  <wp:wrapSquare wrapText="bothSides"/>
                  <wp:docPr id="41" name="Рисунок 41" descr="https://fhd.videouroki.net/e/d/7/ed7334f7302d9392873a48dcf806f883958803b2/urok-ighra-moia-rossiia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fhd.videouroki.net/e/d/7/ed7334f7302d9392873a48dcf806f883958803b2/urok-ighra-moia-rossiia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342900"/>
                  <wp:effectExtent l="19050" t="0" r="0" b="0"/>
                  <wp:wrapSquare wrapText="bothSides"/>
                  <wp:docPr id="43" name="Рисунок 43" descr="https://fhd.videouroki.net/e/d/7/ed7334f7302d9392873a48dcf806f883958803b2/urok-ighra-moia-rossiia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fhd.videouroki.net/e/d/7/ed7334f7302d9392873a48dcf806f883958803b2/urok-ighra-moia-rossiia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202B5D" w:rsidRPr="00202B5D" w:rsidTr="00202B5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B5D" w:rsidRPr="00202B5D" w:rsidRDefault="00202B5D" w:rsidP="00202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2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</w:tr>
    </w:tbl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202B5D" w:rsidRPr="00202B5D" w:rsidRDefault="00202B5D" w:rsidP="00202B5D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02B5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301416" w:rsidRDefault="00301416" w:rsidP="00202B5D">
      <w:pPr>
        <w:ind w:right="-1"/>
      </w:pPr>
    </w:p>
    <w:sectPr w:rsidR="00301416" w:rsidSect="002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B8E"/>
    <w:multiLevelType w:val="multilevel"/>
    <w:tmpl w:val="946A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F3A69"/>
    <w:multiLevelType w:val="multilevel"/>
    <w:tmpl w:val="2F7A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5D"/>
    <w:rsid w:val="00202B5D"/>
    <w:rsid w:val="0030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90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758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2021-01-21T17:06:00Z</dcterms:created>
  <dcterms:modified xsi:type="dcterms:W3CDTF">2021-01-21T17:07:00Z</dcterms:modified>
</cp:coreProperties>
</file>