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52" w:rsidRPr="00E52B52" w:rsidRDefault="0026184F" w:rsidP="0026184F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368D3E07" wp14:editId="639168B5">
            <wp:simplePos x="0" y="0"/>
            <wp:positionH relativeFrom="column">
              <wp:posOffset>6330950</wp:posOffset>
            </wp:positionH>
            <wp:positionV relativeFrom="paragraph">
              <wp:posOffset>-381000</wp:posOffset>
            </wp:positionV>
            <wp:extent cx="3031490" cy="1482725"/>
            <wp:effectExtent l="0" t="0" r="0" b="3175"/>
            <wp:wrapSquare wrapText="bothSides"/>
            <wp:docPr id="1" name="Рисунок 1" descr="C:\Users\ВВП\Desktop\печать точка рос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ВП\Desktop\печать точка роста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490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B52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184F" w:rsidRDefault="0026184F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184F" w:rsidRDefault="0026184F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184F" w:rsidRDefault="0026184F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184F" w:rsidRDefault="0026184F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26184F" w:rsidRDefault="0026184F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F51450" w:rsidRPr="001E4335" w:rsidRDefault="001B4E76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Медиаплан</w:t>
      </w:r>
    </w:p>
    <w:p w:rsidR="00E732D8" w:rsidRDefault="00F51450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4335">
        <w:rPr>
          <w:rFonts w:ascii="Times New Roman" w:hAnsi="Times New Roman" w:cs="Times New Roman"/>
          <w:sz w:val="26"/>
          <w:szCs w:val="26"/>
        </w:rPr>
        <w:t xml:space="preserve">по </w:t>
      </w:r>
      <w:r w:rsidR="001B4E76">
        <w:rPr>
          <w:rFonts w:ascii="Times New Roman" w:hAnsi="Times New Roman" w:cs="Times New Roman"/>
          <w:sz w:val="26"/>
          <w:szCs w:val="26"/>
        </w:rPr>
        <w:t xml:space="preserve">информационному сопровождению создания </w:t>
      </w:r>
      <w:r w:rsidRPr="001E4335">
        <w:rPr>
          <w:rFonts w:ascii="Times New Roman" w:hAnsi="Times New Roman" w:cs="Times New Roman"/>
          <w:sz w:val="26"/>
          <w:szCs w:val="26"/>
        </w:rPr>
        <w:t xml:space="preserve"> </w:t>
      </w:r>
      <w:r w:rsidR="001E4335">
        <w:rPr>
          <w:rFonts w:ascii="Times New Roman" w:hAnsi="Times New Roman" w:cs="Times New Roman"/>
          <w:sz w:val="26"/>
          <w:szCs w:val="26"/>
        </w:rPr>
        <w:t>Ц</w:t>
      </w:r>
      <w:r w:rsidR="00E732D8">
        <w:rPr>
          <w:rFonts w:ascii="Times New Roman" w:hAnsi="Times New Roman" w:cs="Times New Roman"/>
          <w:sz w:val="26"/>
          <w:szCs w:val="26"/>
        </w:rPr>
        <w:t>ентра образования цифрового и</w:t>
      </w:r>
      <w:r w:rsidR="001E4335">
        <w:rPr>
          <w:rFonts w:ascii="Times New Roman" w:hAnsi="Times New Roman" w:cs="Times New Roman"/>
          <w:sz w:val="26"/>
          <w:szCs w:val="26"/>
        </w:rPr>
        <w:t xml:space="preserve"> </w:t>
      </w:r>
      <w:r w:rsidRPr="001E4335">
        <w:rPr>
          <w:rFonts w:ascii="Times New Roman" w:hAnsi="Times New Roman" w:cs="Times New Roman"/>
          <w:sz w:val="26"/>
          <w:szCs w:val="26"/>
        </w:rPr>
        <w:t>гуманитарного профилей «Точка роста»</w:t>
      </w:r>
    </w:p>
    <w:p w:rsidR="001B4E76" w:rsidRDefault="00E52B52" w:rsidP="001E43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2020</w:t>
      </w:r>
      <w:r w:rsidR="00E732D8">
        <w:rPr>
          <w:rFonts w:ascii="Times New Roman" w:hAnsi="Times New Roman" w:cs="Times New Roman"/>
          <w:sz w:val="26"/>
          <w:szCs w:val="26"/>
        </w:rPr>
        <w:t xml:space="preserve"> </w:t>
      </w:r>
      <w:r w:rsidR="001B4E76">
        <w:rPr>
          <w:rFonts w:ascii="Times New Roman" w:hAnsi="Times New Roman" w:cs="Times New Roman"/>
          <w:sz w:val="26"/>
          <w:szCs w:val="26"/>
        </w:rPr>
        <w:t>г.</w:t>
      </w:r>
      <w:r w:rsidR="00E732D8" w:rsidRPr="00E732D8">
        <w:rPr>
          <w:rFonts w:ascii="Times New Roman" w:hAnsi="Times New Roman" w:cs="Times New Roman"/>
          <w:sz w:val="26"/>
          <w:szCs w:val="26"/>
        </w:rPr>
        <w:t xml:space="preserve"> </w:t>
      </w:r>
      <w:r w:rsidR="00E732D8" w:rsidRPr="001E4335">
        <w:rPr>
          <w:rFonts w:ascii="Times New Roman" w:hAnsi="Times New Roman" w:cs="Times New Roman"/>
          <w:sz w:val="26"/>
          <w:szCs w:val="26"/>
        </w:rPr>
        <w:t>на базе</w:t>
      </w:r>
      <w:r w:rsidR="00E732D8" w:rsidRPr="001B4E76">
        <w:rPr>
          <w:rFonts w:ascii="Times New Roman" w:hAnsi="Times New Roman" w:cs="Times New Roman"/>
          <w:sz w:val="26"/>
          <w:szCs w:val="26"/>
        </w:rPr>
        <w:t xml:space="preserve"> </w:t>
      </w:r>
      <w:r w:rsidR="00E732D8" w:rsidRPr="001E4335">
        <w:rPr>
          <w:rFonts w:ascii="Times New Roman" w:hAnsi="Times New Roman" w:cs="Times New Roman"/>
          <w:sz w:val="26"/>
          <w:szCs w:val="26"/>
        </w:rPr>
        <w:t>МКОУ «СОШ №</w:t>
      </w:r>
      <w:r>
        <w:rPr>
          <w:rFonts w:ascii="Times New Roman" w:hAnsi="Times New Roman" w:cs="Times New Roman"/>
          <w:sz w:val="26"/>
          <w:szCs w:val="26"/>
        </w:rPr>
        <w:t xml:space="preserve"> 1</w:t>
      </w:r>
      <w:r w:rsidR="00E732D8" w:rsidRPr="001E4335">
        <w:rPr>
          <w:rFonts w:ascii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hAnsi="Times New Roman" w:cs="Times New Roman"/>
          <w:sz w:val="26"/>
          <w:szCs w:val="26"/>
        </w:rPr>
        <w:t xml:space="preserve"> Кардоникской</w:t>
      </w:r>
      <w:r w:rsidR="00E732D8" w:rsidRPr="001E4335">
        <w:rPr>
          <w:rFonts w:ascii="Times New Roman" w:hAnsi="Times New Roman" w:cs="Times New Roman"/>
          <w:sz w:val="26"/>
          <w:szCs w:val="26"/>
        </w:rPr>
        <w:t>»</w:t>
      </w:r>
    </w:p>
    <w:p w:rsidR="001E4335" w:rsidRPr="001E4335" w:rsidRDefault="001E4335" w:rsidP="00EE32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1E433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15402" w:type="dxa"/>
        <w:tblInd w:w="-459" w:type="dxa"/>
        <w:tblLook w:val="04A0" w:firstRow="1" w:lastRow="0" w:firstColumn="1" w:lastColumn="0" w:noHBand="0" w:noVBand="1"/>
      </w:tblPr>
      <w:tblGrid>
        <w:gridCol w:w="829"/>
        <w:gridCol w:w="4558"/>
        <w:gridCol w:w="1701"/>
        <w:gridCol w:w="2126"/>
        <w:gridCol w:w="3415"/>
        <w:gridCol w:w="2773"/>
      </w:tblGrid>
      <w:tr w:rsidR="00E732D8" w:rsidTr="00DD5F5B">
        <w:trPr>
          <w:trHeight w:val="669"/>
        </w:trPr>
        <w:tc>
          <w:tcPr>
            <w:tcW w:w="829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58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</w:tc>
        <w:tc>
          <w:tcPr>
            <w:tcW w:w="2126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3415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Смысловая нагрузка</w:t>
            </w:r>
          </w:p>
        </w:tc>
        <w:tc>
          <w:tcPr>
            <w:tcW w:w="2773" w:type="dxa"/>
            <w:vAlign w:val="center"/>
          </w:tcPr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E732D8" w:rsidRDefault="00E732D8" w:rsidP="00E732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сопровождения</w:t>
            </w:r>
          </w:p>
        </w:tc>
      </w:tr>
      <w:tr w:rsidR="00E732D8" w:rsidTr="00DD5F5B">
        <w:trPr>
          <w:trHeight w:val="283"/>
        </w:trPr>
        <w:tc>
          <w:tcPr>
            <w:tcW w:w="829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558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начале реализации проекта.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заседания рабочей группы.</w:t>
            </w:r>
          </w:p>
        </w:tc>
        <w:tc>
          <w:tcPr>
            <w:tcW w:w="1701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сайт.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сети.</w:t>
            </w:r>
          </w:p>
        </w:tc>
        <w:tc>
          <w:tcPr>
            <w:tcW w:w="2126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415" w:type="dxa"/>
          </w:tcPr>
          <w:p w:rsidR="00E732D8" w:rsidRDefault="00E732D8" w:rsidP="00E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об основном содержании и этапах реализации регионального проекта «Современная школа» национального проекта «Образование» в субъекте РФ по созданию Центра образования</w:t>
            </w:r>
            <w:r w:rsidRPr="001E4335">
              <w:rPr>
                <w:rFonts w:ascii="Times New Roman" w:hAnsi="Times New Roman" w:cs="Times New Roman"/>
                <w:sz w:val="26"/>
                <w:szCs w:val="26"/>
              </w:rPr>
              <w:t xml:space="preserve"> цифрового 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Pr="001E4335">
              <w:rPr>
                <w:rFonts w:ascii="Times New Roman" w:hAnsi="Times New Roman" w:cs="Times New Roman"/>
                <w:sz w:val="26"/>
                <w:szCs w:val="26"/>
              </w:rPr>
              <w:t>гуманитарного профилей «Точка роста»</w:t>
            </w:r>
          </w:p>
        </w:tc>
        <w:tc>
          <w:tcPr>
            <w:tcW w:w="2773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154582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новости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8" w:rsidTr="00DD5F5B">
        <w:trPr>
          <w:trHeight w:val="1763"/>
        </w:trPr>
        <w:tc>
          <w:tcPr>
            <w:tcW w:w="829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E732D8" w:rsidRDefault="00E732D8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проекта и концепции Центра для различных аудиторий (обучающиеся, педагоги, родители)</w:t>
            </w:r>
          </w:p>
          <w:p w:rsidR="00E732D8" w:rsidRDefault="00E732D8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Запуск сайта</w:t>
            </w:r>
          </w:p>
        </w:tc>
        <w:tc>
          <w:tcPr>
            <w:tcW w:w="1701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- май</w:t>
            </w:r>
          </w:p>
        </w:tc>
        <w:tc>
          <w:tcPr>
            <w:tcW w:w="3415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Подготовленные материалы</w:t>
            </w:r>
          </w:p>
        </w:tc>
        <w:tc>
          <w:tcPr>
            <w:tcW w:w="2773" w:type="dxa"/>
          </w:tcPr>
          <w:p w:rsidR="00E732D8" w:rsidRDefault="00E732D8" w:rsidP="00E732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Статьи, новости, анонсы</w:t>
            </w:r>
          </w:p>
          <w:p w:rsidR="00E732D8" w:rsidRDefault="00E732D8" w:rsidP="00E7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E732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52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фоторепортажи</w:t>
            </w:r>
          </w:p>
          <w:p w:rsidR="00E52B52" w:rsidRDefault="00E52B52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52" w:rsidRDefault="00E52B52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732D8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52" w:rsidRDefault="00E52B52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52" w:rsidRDefault="00E52B52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B52" w:rsidRPr="00E52B52" w:rsidRDefault="00E52B52" w:rsidP="00E52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8" w:rsidTr="00DD5F5B">
        <w:trPr>
          <w:trHeight w:val="283"/>
        </w:trPr>
        <w:tc>
          <w:tcPr>
            <w:tcW w:w="829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58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квалификации педагогов Центра с привлечением</w:t>
            </w:r>
            <w:r w:rsidR="00EE327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федеральных экспертов и </w:t>
            </w:r>
            <w:proofErr w:type="spellStart"/>
            <w:r w:rsidR="00EE327B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</w:p>
        </w:tc>
        <w:tc>
          <w:tcPr>
            <w:tcW w:w="1701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Сетевые СМИ и Интернет ресурсы</w:t>
            </w:r>
            <w:r w:rsidR="00EE327B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Социальные сети</w:t>
            </w:r>
          </w:p>
        </w:tc>
        <w:tc>
          <w:tcPr>
            <w:tcW w:w="2126" w:type="dxa"/>
          </w:tcPr>
          <w:p w:rsidR="00E732D8" w:rsidRDefault="00E732D8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ноябрь</w:t>
            </w:r>
          </w:p>
        </w:tc>
        <w:tc>
          <w:tcPr>
            <w:tcW w:w="3415" w:type="dxa"/>
          </w:tcPr>
          <w:p w:rsidR="00E732D8" w:rsidRDefault="00EE327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участии педагогов в образовательной сессии и отзывы</w:t>
            </w:r>
          </w:p>
        </w:tc>
        <w:tc>
          <w:tcPr>
            <w:tcW w:w="2773" w:type="dxa"/>
          </w:tcPr>
          <w:p w:rsidR="00E732D8" w:rsidRDefault="00EE327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</w:t>
            </w:r>
          </w:p>
        </w:tc>
      </w:tr>
      <w:tr w:rsidR="00E732D8" w:rsidTr="00DD5F5B">
        <w:trPr>
          <w:trHeight w:val="283"/>
        </w:trPr>
        <w:tc>
          <w:tcPr>
            <w:tcW w:w="829" w:type="dxa"/>
          </w:tcPr>
          <w:p w:rsidR="00E732D8" w:rsidRDefault="00E732D8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E732D8" w:rsidRDefault="00EE327B" w:rsidP="00FE0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ремонта/закупка оборудования/запуск сайта/ запуск горячей линии по вопросам записи детей</w:t>
            </w:r>
          </w:p>
        </w:tc>
        <w:tc>
          <w:tcPr>
            <w:tcW w:w="1701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ресурсы 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3415" w:type="dxa"/>
          </w:tcPr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адреса Центра,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фотофиксация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первоначального состояния помещений для последующего сравнения, публикация на сайтах партнеров информации о присоединении к проекту.</w:t>
            </w:r>
          </w:p>
        </w:tc>
        <w:tc>
          <w:tcPr>
            <w:tcW w:w="2773" w:type="dxa"/>
          </w:tcPr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32D8" w:rsidTr="00DD5F5B">
        <w:trPr>
          <w:trHeight w:val="283"/>
        </w:trPr>
        <w:tc>
          <w:tcPr>
            <w:tcW w:w="829" w:type="dxa"/>
          </w:tcPr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Старт набора детей/запуск рекламной компании</w:t>
            </w:r>
          </w:p>
        </w:tc>
        <w:tc>
          <w:tcPr>
            <w:tcW w:w="1701" w:type="dxa"/>
          </w:tcPr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ресурсы </w:t>
            </w:r>
          </w:p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32D8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15" w:type="dxa"/>
          </w:tcPr>
          <w:p w:rsidR="00E732D8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реклама на порталах и печать плакатов для размещения в школьных автобусах, отделениях «Почты России», образовательных организациях, местах массового пребывания жителей.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Организуется горячая линия</w:t>
            </w:r>
            <w:r w:rsidR="00145295">
              <w:rPr>
                <w:rFonts w:ascii="Times New Roman" w:hAnsi="Times New Roman" w:cs="Times New Roman"/>
                <w:sz w:val="24"/>
                <w:szCs w:val="24"/>
              </w:rPr>
              <w:t xml:space="preserve">      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телефон, интернет) по вопросам набора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773" w:type="dxa"/>
          </w:tcPr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  <w:p w:rsidR="00E732D8" w:rsidRDefault="00E732D8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7B" w:rsidTr="00DD5F5B">
        <w:trPr>
          <w:trHeight w:val="283"/>
        </w:trPr>
        <w:tc>
          <w:tcPr>
            <w:tcW w:w="829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8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баннера с информацией о наборе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Центр</w:t>
            </w:r>
          </w:p>
        </w:tc>
        <w:tc>
          <w:tcPr>
            <w:tcW w:w="1701" w:type="dxa"/>
          </w:tcPr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ресурсы </w:t>
            </w:r>
          </w:p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B" w:rsidRDefault="00EE327B" w:rsidP="00EE3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сети</w:t>
            </w:r>
          </w:p>
        </w:tc>
        <w:tc>
          <w:tcPr>
            <w:tcW w:w="2126" w:type="dxa"/>
          </w:tcPr>
          <w:p w:rsidR="00EE327B" w:rsidRDefault="00EE327B" w:rsidP="00944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415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3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7B" w:rsidTr="00DD5F5B">
        <w:trPr>
          <w:trHeight w:val="283"/>
        </w:trPr>
        <w:tc>
          <w:tcPr>
            <w:tcW w:w="829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58" w:type="dxa"/>
          </w:tcPr>
          <w:p w:rsidR="00EE327B" w:rsidRDefault="00145295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работ помещения Центра в соответствии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брендбуком</w:t>
            </w:r>
            <w:proofErr w:type="spellEnd"/>
          </w:p>
        </w:tc>
        <w:tc>
          <w:tcPr>
            <w:tcW w:w="1701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EE327B" w:rsidRDefault="00145295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август</w:t>
            </w:r>
          </w:p>
        </w:tc>
        <w:tc>
          <w:tcPr>
            <w:tcW w:w="3415" w:type="dxa"/>
          </w:tcPr>
          <w:p w:rsidR="00E52B52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района публикует информацию о статусе ремонтных  и иных работ</w:t>
            </w:r>
            <w:r w:rsidR="00E52B5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 обзорного репортажа </w:t>
            </w:r>
          </w:p>
        </w:tc>
        <w:tc>
          <w:tcPr>
            <w:tcW w:w="2773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анонсы, фоторепортажи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7B" w:rsidTr="00DD5F5B">
        <w:trPr>
          <w:trHeight w:val="420"/>
        </w:trPr>
        <w:tc>
          <w:tcPr>
            <w:tcW w:w="829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8" w:type="dxa"/>
          </w:tcPr>
          <w:p w:rsidR="00EE327B" w:rsidRDefault="00145295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 ремонта помещений/ установка и настройка оборудования/ приемка</w:t>
            </w:r>
          </w:p>
        </w:tc>
        <w:tc>
          <w:tcPr>
            <w:tcW w:w="1701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СМИ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B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</w:tc>
        <w:tc>
          <w:tcPr>
            <w:tcW w:w="3415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участием главы района перед началом учебного года с озвучиванием  степени готовности инфраструктуры, итоги набора детей</w:t>
            </w:r>
          </w:p>
        </w:tc>
        <w:tc>
          <w:tcPr>
            <w:tcW w:w="2773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7B" w:rsidTr="00DD5F5B">
        <w:trPr>
          <w:trHeight w:val="2538"/>
        </w:trPr>
        <w:tc>
          <w:tcPr>
            <w:tcW w:w="829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58" w:type="dxa"/>
          </w:tcPr>
          <w:p w:rsidR="00EE327B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в ОУ совместно со всеми Центрами  роста субъекта РФ</w:t>
            </w:r>
          </w:p>
        </w:tc>
        <w:tc>
          <w:tcPr>
            <w:tcW w:w="1701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СМИ 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ресурсы 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B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415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Центра </w:t>
            </w:r>
          </w:p>
        </w:tc>
        <w:tc>
          <w:tcPr>
            <w:tcW w:w="2773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статьи, фоторепортажи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327B" w:rsidTr="00DD5F5B">
        <w:trPr>
          <w:trHeight w:val="848"/>
        </w:trPr>
        <w:tc>
          <w:tcPr>
            <w:tcW w:w="829" w:type="dxa"/>
          </w:tcPr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58" w:type="dxa"/>
          </w:tcPr>
          <w:p w:rsidR="00EE327B" w:rsidRDefault="00145295" w:rsidP="00C96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интереса к Центру и общее информационное сопровождение</w:t>
            </w:r>
          </w:p>
        </w:tc>
        <w:tc>
          <w:tcPr>
            <w:tcW w:w="1701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СМИ 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Сетевые СМИ и Интернет ресурсы </w:t>
            </w:r>
          </w:p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27B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сети</w:t>
            </w:r>
          </w:p>
        </w:tc>
        <w:tc>
          <w:tcPr>
            <w:tcW w:w="2126" w:type="dxa"/>
          </w:tcPr>
          <w:p w:rsidR="00EE327B" w:rsidRDefault="00145295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3415" w:type="dxa"/>
          </w:tcPr>
          <w:p w:rsidR="00EE327B" w:rsidRDefault="00DD5F5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журналистов в Центре, отзывы педагогов и родителей, опрос общественного мнения о проекте.</w:t>
            </w:r>
          </w:p>
        </w:tc>
        <w:tc>
          <w:tcPr>
            <w:tcW w:w="2773" w:type="dxa"/>
          </w:tcPr>
          <w:p w:rsidR="00145295" w:rsidRDefault="00145295" w:rsidP="00145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Новости, интер</w:t>
            </w:r>
            <w:r w:rsidR="00DD5F5B">
              <w:rPr>
                <w:rFonts w:ascii="Times New Roman" w:hAnsi="Times New Roman" w:cs="Times New Roman"/>
                <w:sz w:val="24"/>
                <w:szCs w:val="24"/>
              </w:rPr>
              <w:t xml:space="preserve">вью,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фоторепортажи</w:t>
            </w:r>
          </w:p>
          <w:p w:rsidR="00EE327B" w:rsidRDefault="00EE327B" w:rsidP="001E4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4335" w:rsidRDefault="001E4335" w:rsidP="001E4335">
      <w:pPr>
        <w:rPr>
          <w:rFonts w:ascii="Times New Roman" w:hAnsi="Times New Roman" w:cs="Times New Roman"/>
          <w:sz w:val="24"/>
          <w:szCs w:val="24"/>
        </w:rPr>
      </w:pPr>
    </w:p>
    <w:p w:rsidR="001E4335" w:rsidRPr="001E4335" w:rsidRDefault="001E4335">
      <w:pPr>
        <w:rPr>
          <w:rFonts w:ascii="Times New Roman" w:hAnsi="Times New Roman" w:cs="Times New Roman"/>
          <w:sz w:val="28"/>
          <w:szCs w:val="28"/>
        </w:rPr>
      </w:pPr>
    </w:p>
    <w:sectPr w:rsidR="001E4335" w:rsidRPr="001E4335" w:rsidSect="00E52B52">
      <w:headerReference w:type="default" r:id="rId8"/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9E" w:rsidRDefault="001F079E" w:rsidP="001B29CC">
      <w:pPr>
        <w:spacing w:after="0" w:line="240" w:lineRule="auto"/>
      </w:pPr>
      <w:r>
        <w:separator/>
      </w:r>
    </w:p>
  </w:endnote>
  <w:endnote w:type="continuationSeparator" w:id="0">
    <w:p w:rsidR="001F079E" w:rsidRDefault="001F079E" w:rsidP="001B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9E" w:rsidRDefault="001F079E" w:rsidP="001B29CC">
      <w:pPr>
        <w:spacing w:after="0" w:line="240" w:lineRule="auto"/>
      </w:pPr>
      <w:r>
        <w:separator/>
      </w:r>
    </w:p>
  </w:footnote>
  <w:footnote w:type="continuationSeparator" w:id="0">
    <w:p w:rsidR="001F079E" w:rsidRDefault="001F079E" w:rsidP="001B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9CC" w:rsidRPr="001B29CC" w:rsidRDefault="001B29CC" w:rsidP="001B29CC">
    <w:pPr>
      <w:pStyle w:val="a4"/>
      <w:jc w:val="right"/>
      <w:rPr>
        <w:rFonts w:ascii="Times New Roman" w:hAnsi="Times New Roman" w:cs="Times New Roman"/>
      </w:rPr>
    </w:pPr>
    <w:r>
      <w:t xml:space="preserve">    </w:t>
    </w:r>
    <w:r w:rsidRPr="001B29CC">
      <w:rPr>
        <w:rFonts w:ascii="Times New Roman" w:hAnsi="Times New Roman" w:cs="Times New Roman"/>
      </w:rPr>
      <w:t xml:space="preserve">Приложение </w:t>
    </w:r>
    <w:r w:rsidR="00DD5F5B">
      <w:rPr>
        <w:rFonts w:ascii="Times New Roman" w:hAnsi="Times New Roman" w:cs="Times New Roma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450"/>
    <w:rsid w:val="000F050E"/>
    <w:rsid w:val="00145295"/>
    <w:rsid w:val="00154582"/>
    <w:rsid w:val="001B29CC"/>
    <w:rsid w:val="001B4E76"/>
    <w:rsid w:val="001E4335"/>
    <w:rsid w:val="001F079E"/>
    <w:rsid w:val="001F1713"/>
    <w:rsid w:val="0026184F"/>
    <w:rsid w:val="0035430B"/>
    <w:rsid w:val="006757BE"/>
    <w:rsid w:val="006D7A39"/>
    <w:rsid w:val="006E1B0B"/>
    <w:rsid w:val="008E18BC"/>
    <w:rsid w:val="009C458D"/>
    <w:rsid w:val="00A92D77"/>
    <w:rsid w:val="00C960A8"/>
    <w:rsid w:val="00CA458B"/>
    <w:rsid w:val="00DD5F5B"/>
    <w:rsid w:val="00E52B52"/>
    <w:rsid w:val="00E732D8"/>
    <w:rsid w:val="00EE327B"/>
    <w:rsid w:val="00F51450"/>
    <w:rsid w:val="00FE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C"/>
  </w:style>
  <w:style w:type="paragraph" w:styleId="a6">
    <w:name w:val="footer"/>
    <w:basedOn w:val="a"/>
    <w:link w:val="a7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C"/>
  </w:style>
  <w:style w:type="paragraph" w:styleId="a8">
    <w:name w:val="Balloon Text"/>
    <w:basedOn w:val="a"/>
    <w:link w:val="a9"/>
    <w:uiPriority w:val="99"/>
    <w:semiHidden/>
    <w:unhideWhenUsed/>
    <w:rsid w:val="002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4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B29CC"/>
  </w:style>
  <w:style w:type="paragraph" w:styleId="a6">
    <w:name w:val="footer"/>
    <w:basedOn w:val="a"/>
    <w:link w:val="a7"/>
    <w:uiPriority w:val="99"/>
    <w:unhideWhenUsed/>
    <w:rsid w:val="001B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B29CC"/>
  </w:style>
  <w:style w:type="paragraph" w:styleId="a8">
    <w:name w:val="Balloon Text"/>
    <w:basedOn w:val="a"/>
    <w:link w:val="a9"/>
    <w:uiPriority w:val="99"/>
    <w:semiHidden/>
    <w:unhideWhenUsed/>
    <w:rsid w:val="0026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ВВП</cp:lastModifiedBy>
  <cp:revision>10</cp:revision>
  <dcterms:created xsi:type="dcterms:W3CDTF">2019-06-14T04:43:00Z</dcterms:created>
  <dcterms:modified xsi:type="dcterms:W3CDTF">2020-08-14T05:02:00Z</dcterms:modified>
</cp:coreProperties>
</file>