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D4" w:rsidRDefault="00B921D4" w:rsidP="001F51E6">
      <w:pPr>
        <w:ind w:firstLine="260"/>
        <w:rPr>
          <w:rStyle w:val="20"/>
          <w:rFonts w:eastAsia="Arial Unicode MS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4065270" cy="5259219"/>
            <wp:effectExtent l="0" t="0" r="0" b="0"/>
            <wp:docPr id="1" name="Рисунок 1" descr="D:\Еремина\информация для сайта\2022 год\5 и 1  класс рабочие программы\Титульники ФГОС\1 класс\окружающий мир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1 класс\окружающий мир 1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52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D4" w:rsidRDefault="00B921D4" w:rsidP="001F51E6">
      <w:pPr>
        <w:ind w:firstLine="260"/>
        <w:rPr>
          <w:rStyle w:val="20"/>
          <w:rFonts w:eastAsia="Arial Unicode MS"/>
          <w:sz w:val="32"/>
          <w:szCs w:val="32"/>
        </w:rPr>
      </w:pPr>
    </w:p>
    <w:p w:rsidR="00B921D4" w:rsidRDefault="00B921D4" w:rsidP="001F51E6">
      <w:pPr>
        <w:ind w:firstLine="260"/>
        <w:rPr>
          <w:rStyle w:val="20"/>
          <w:rFonts w:eastAsia="Arial Unicode MS"/>
          <w:sz w:val="32"/>
          <w:szCs w:val="32"/>
        </w:rPr>
      </w:pPr>
    </w:p>
    <w:p w:rsidR="00B921D4" w:rsidRDefault="00B921D4" w:rsidP="001F51E6">
      <w:pPr>
        <w:ind w:firstLine="260"/>
        <w:rPr>
          <w:rStyle w:val="20"/>
          <w:rFonts w:eastAsia="Arial Unicode MS"/>
          <w:sz w:val="32"/>
          <w:szCs w:val="32"/>
        </w:rPr>
      </w:pPr>
    </w:p>
    <w:p w:rsidR="00B921D4" w:rsidRDefault="00B921D4" w:rsidP="001F51E6">
      <w:pPr>
        <w:ind w:firstLine="260"/>
        <w:rPr>
          <w:rStyle w:val="20"/>
          <w:rFonts w:eastAsia="Arial Unicode MS"/>
          <w:sz w:val="32"/>
          <w:szCs w:val="32"/>
        </w:rPr>
      </w:pPr>
    </w:p>
    <w:p w:rsidR="00B921D4" w:rsidRDefault="00B921D4" w:rsidP="001F51E6">
      <w:pPr>
        <w:ind w:firstLine="260"/>
        <w:rPr>
          <w:rStyle w:val="20"/>
          <w:rFonts w:eastAsia="Arial Unicode MS"/>
          <w:sz w:val="32"/>
          <w:szCs w:val="32"/>
        </w:rPr>
      </w:pPr>
    </w:p>
    <w:p w:rsidR="001F51E6" w:rsidRDefault="00250D88" w:rsidP="001F51E6">
      <w:pPr>
        <w:ind w:firstLine="260"/>
        <w:rPr>
          <w:rStyle w:val="20"/>
          <w:rFonts w:eastAsia="Arial Unicode MS"/>
          <w:sz w:val="32"/>
          <w:szCs w:val="32"/>
        </w:rPr>
      </w:pPr>
      <w:bookmarkStart w:id="0" w:name="_GoBack"/>
      <w:bookmarkEnd w:id="0"/>
      <w:r>
        <w:rPr>
          <w:rStyle w:val="20"/>
          <w:rFonts w:eastAsia="Arial Unicode MS"/>
          <w:sz w:val="32"/>
          <w:szCs w:val="32"/>
        </w:rPr>
        <w:lastRenderedPageBreak/>
        <w:t>Р</w:t>
      </w:r>
      <w:r w:rsidR="001F51E6" w:rsidRPr="001F51E6">
        <w:rPr>
          <w:rStyle w:val="20"/>
          <w:rFonts w:eastAsia="Arial Unicode MS"/>
          <w:sz w:val="32"/>
          <w:szCs w:val="32"/>
        </w:rPr>
        <w:t xml:space="preserve">абочая программа </w:t>
      </w:r>
    </w:p>
    <w:p w:rsidR="001F51E6" w:rsidRPr="001F51E6" w:rsidRDefault="001F51E6" w:rsidP="001F51E6">
      <w:pPr>
        <w:ind w:firstLine="260"/>
        <w:rPr>
          <w:rStyle w:val="20"/>
          <w:rFonts w:eastAsia="Arial Unicode MS"/>
          <w:sz w:val="32"/>
          <w:szCs w:val="32"/>
        </w:rPr>
      </w:pPr>
      <w:r w:rsidRPr="001F51E6">
        <w:rPr>
          <w:rStyle w:val="20"/>
          <w:rFonts w:eastAsia="Arial Unicode MS"/>
          <w:sz w:val="32"/>
          <w:szCs w:val="32"/>
        </w:rPr>
        <w:t>начального общего образования</w:t>
      </w:r>
    </w:p>
    <w:p w:rsidR="001F51E6" w:rsidRDefault="001F51E6" w:rsidP="001F51E6">
      <w:pPr>
        <w:ind w:firstLine="260"/>
        <w:rPr>
          <w:rStyle w:val="20"/>
          <w:rFonts w:eastAsia="Arial Unicode MS"/>
        </w:rPr>
      </w:pP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>Программа по учебному предмету «Окружающий мир» (пред</w:t>
      </w:r>
      <w:r>
        <w:rPr>
          <w:rStyle w:val="20"/>
          <w:rFonts w:eastAsia="Arial Unicode MS"/>
        </w:rPr>
        <w:softHyphen/>
        <w:t>метная область «Обществознание и естествознание» («Окружа</w:t>
      </w:r>
      <w:r>
        <w:rPr>
          <w:rStyle w:val="20"/>
          <w:rFonts w:eastAsia="Arial Unicode MS"/>
        </w:rPr>
        <w:softHyphen/>
        <w:t>ющий мир») включает: пояснительную записку, содержание обучения, планируемые результаты освоения программы учеб</w:t>
      </w:r>
      <w:r>
        <w:rPr>
          <w:rStyle w:val="20"/>
          <w:rFonts w:eastAsia="Arial Unicode MS"/>
        </w:rPr>
        <w:softHyphen/>
        <w:t>ного предмета, тематическое планирование.</w:t>
      </w: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>Пояснительная записка отражает общие цели и задачи изу</w:t>
      </w:r>
      <w:r>
        <w:rPr>
          <w:rStyle w:val="20"/>
          <w:rFonts w:eastAsia="Arial Unicode MS"/>
        </w:rPr>
        <w:softHyphen/>
        <w:t>чения предмета, характеристику психологических предпосы</w:t>
      </w:r>
      <w:r>
        <w:rPr>
          <w:rStyle w:val="20"/>
          <w:rFonts w:eastAsia="Arial Unicode MS"/>
        </w:rPr>
        <w:softHyphen/>
        <w:t>лок к его изучению младшими школьниками; место в структу</w:t>
      </w:r>
      <w:r>
        <w:rPr>
          <w:rStyle w:val="20"/>
          <w:rFonts w:eastAsia="Arial Unicode MS"/>
        </w:rPr>
        <w:softHyphen/>
        <w:t>ре учебного плана, а также подходы к отбору содержания, планируемым результатам и тематическому планированию.</w:t>
      </w: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>Содержание обучения раскрывает содержательные линии для обязательного изучения в каждом классе начальной шко</w:t>
      </w:r>
      <w:r>
        <w:rPr>
          <w:rStyle w:val="20"/>
          <w:rFonts w:eastAsia="Arial Unicode MS"/>
        </w:rPr>
        <w:softHyphen/>
        <w:t>лы. Содержание обучения в каждом классе завершатся переч</w:t>
      </w:r>
      <w:r>
        <w:rPr>
          <w:rStyle w:val="20"/>
          <w:rFonts w:eastAsia="Arial Unicode MS"/>
        </w:rPr>
        <w:softHyphen/>
        <w:t>нем универсальных учебных действий — познавательных, коммуникативных и регулятивных, которые возможно форми</w:t>
      </w:r>
      <w:r>
        <w:rPr>
          <w:rStyle w:val="20"/>
          <w:rFonts w:eastAsia="Arial Unicode MS"/>
        </w:rPr>
        <w:softHyphen/>
        <w:t>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</w:t>
      </w:r>
      <w:r>
        <w:rPr>
          <w:rStyle w:val="20"/>
          <w:rFonts w:eastAsia="Arial Unicode MS"/>
        </w:rPr>
        <w:softHyphen/>
        <w:t>сальности действий на этом этапе обучения только начинается. С учётом того, что выполнение правил совместной деятельно</w:t>
      </w:r>
      <w:r>
        <w:rPr>
          <w:rStyle w:val="20"/>
          <w:rFonts w:eastAsia="Arial Unicode MS"/>
        </w:rPr>
        <w:softHyphen/>
        <w:t>сти строится на интеграции регулятивных (определенные воле</w:t>
      </w:r>
      <w:r>
        <w:rPr>
          <w:rStyle w:val="20"/>
          <w:rFonts w:eastAsia="Arial Unicode MS"/>
        </w:rPr>
        <w:softHyphen/>
        <w:t xml:space="preserve">вые усилия, </w:t>
      </w:r>
      <w:proofErr w:type="spellStart"/>
      <w:r>
        <w:rPr>
          <w:rStyle w:val="20"/>
          <w:rFonts w:eastAsia="Arial Unicode MS"/>
        </w:rPr>
        <w:t>саморегуляция</w:t>
      </w:r>
      <w:proofErr w:type="spellEnd"/>
      <w:r>
        <w:rPr>
          <w:rStyle w:val="20"/>
          <w:rFonts w:eastAsia="Arial Unicode MS"/>
        </w:rPr>
        <w:t>, самоконтроль, проявление терпе</w:t>
      </w:r>
      <w:r>
        <w:rPr>
          <w:rStyle w:val="20"/>
          <w:rFonts w:eastAsia="Arial Unicode MS"/>
        </w:rPr>
        <w:softHyphen/>
        <w:t>ния и доброжелательности при налаживании отношений) и коммуникативных (способность вербальными средствами уста</w:t>
      </w:r>
      <w:r>
        <w:rPr>
          <w:rStyle w:val="20"/>
          <w:rFonts w:eastAsia="Arial Unicode MS"/>
        </w:rPr>
        <w:softHyphen/>
        <w:t>навливать взаимоотношения) универсальных учебных дей</w:t>
      </w:r>
      <w:r>
        <w:rPr>
          <w:rStyle w:val="20"/>
          <w:rFonts w:eastAsia="Arial Unicode MS"/>
        </w:rPr>
        <w:softHyphen/>
        <w:t>ствий, их перечень дан в специальном разделе — «Совместная деятельность».</w:t>
      </w: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 xml:space="preserve">Планируемые результаты включают личностные, </w:t>
      </w:r>
      <w:proofErr w:type="spellStart"/>
      <w:r>
        <w:rPr>
          <w:rStyle w:val="20"/>
          <w:rFonts w:eastAsia="Arial Unicode MS"/>
        </w:rPr>
        <w:t>метапред</w:t>
      </w:r>
      <w:r>
        <w:rPr>
          <w:rStyle w:val="20"/>
          <w:rFonts w:eastAsia="Arial Unicode MS"/>
        </w:rPr>
        <w:softHyphen/>
        <w:t>метные</w:t>
      </w:r>
      <w:proofErr w:type="spellEnd"/>
      <w:r>
        <w:rPr>
          <w:rStyle w:val="20"/>
          <w:rFonts w:eastAsia="Arial Unicode MS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>В Тематическом планировании описывается программное со</w:t>
      </w:r>
      <w:r>
        <w:rPr>
          <w:rStyle w:val="20"/>
          <w:rFonts w:eastAsia="Arial Unicode MS"/>
        </w:rPr>
        <w:softHyphen/>
        <w:t>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</w:t>
      </w:r>
      <w:r>
        <w:rPr>
          <w:rStyle w:val="20"/>
          <w:rFonts w:eastAsia="Arial Unicode MS"/>
        </w:rPr>
        <w:softHyphen/>
        <w:t>образно использовать при изучении той или иной программной темы.</w:t>
      </w: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>Представлены также способы организации дифференциро</w:t>
      </w:r>
      <w:r>
        <w:rPr>
          <w:rStyle w:val="20"/>
          <w:rFonts w:eastAsia="Arial Unicode MS"/>
        </w:rPr>
        <w:softHyphen/>
        <w:t>ванного обучения.</w:t>
      </w:r>
    </w:p>
    <w:p w:rsidR="001F51E6" w:rsidRPr="001F51E6" w:rsidRDefault="001F51E6" w:rsidP="001F51E6">
      <w:pPr>
        <w:keepNext/>
        <w:keepLines/>
        <w:spacing w:after="211" w:line="180" w:lineRule="exact"/>
      </w:pPr>
      <w:bookmarkStart w:id="1" w:name="bookmark3"/>
      <w:r w:rsidRPr="001F51E6">
        <w:rPr>
          <w:rStyle w:val="2"/>
          <w:rFonts w:eastAsia="Arial Unicode MS"/>
          <w:bCs w:val="0"/>
        </w:rPr>
        <w:t xml:space="preserve">                                   ПОЯСНИТЕЛЬНАЯ ЗАПИСКА</w:t>
      </w:r>
      <w:bookmarkEnd w:id="1"/>
    </w:p>
    <w:p w:rsidR="001F51E6" w:rsidRDefault="00250D88" w:rsidP="001F51E6">
      <w:pPr>
        <w:ind w:firstLine="260"/>
      </w:pPr>
      <w:r>
        <w:rPr>
          <w:rStyle w:val="20"/>
          <w:rFonts w:eastAsia="Arial Unicode MS"/>
        </w:rPr>
        <w:t>Р</w:t>
      </w:r>
      <w:r w:rsidR="001F51E6">
        <w:rPr>
          <w:rStyle w:val="20"/>
          <w:rFonts w:eastAsia="Arial Unicode MS"/>
        </w:rPr>
        <w:t>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</w:t>
      </w:r>
      <w:r w:rsidR="001F51E6">
        <w:rPr>
          <w:rStyle w:val="20"/>
          <w:rFonts w:eastAsia="Arial Unicode MS"/>
        </w:rPr>
        <w:softHyphen/>
        <w:t xml:space="preserve">вательной программы начального </w:t>
      </w:r>
      <w:r w:rsidR="001F51E6">
        <w:rPr>
          <w:rStyle w:val="20"/>
          <w:rFonts w:eastAsia="Arial Unicode MS"/>
        </w:rPr>
        <w:lastRenderedPageBreak/>
        <w:t>общего образования, пред</w:t>
      </w:r>
      <w:r w:rsidR="001F51E6">
        <w:rPr>
          <w:rStyle w:val="20"/>
          <w:rFonts w:eastAsia="Arial Unicode MS"/>
        </w:rPr>
        <w:softHyphen/>
        <w:t>ставленных в Федеральном государственном образовательном стандарте начального общего образования, Примерной про</w:t>
      </w:r>
      <w:r w:rsidR="001F51E6">
        <w:rPr>
          <w:rStyle w:val="20"/>
          <w:rFonts w:eastAsia="Arial Unicode MS"/>
        </w:rPr>
        <w:softHyphen/>
        <w:t>граммы воспитания, а также с учётом историко-культурного стандарта.</w:t>
      </w: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>Изучение предмета «Окружающий мир», интегрирующего знания о природе, предметном мире, обществе и взаимодей</w:t>
      </w:r>
      <w:r>
        <w:rPr>
          <w:rStyle w:val="20"/>
          <w:rFonts w:eastAsia="Arial Unicode MS"/>
        </w:rPr>
        <w:softHyphen/>
        <w:t>ствии людей в нём, соответствует потребностям и интересам детей младшего школьного возраста и направлено на достиже</w:t>
      </w:r>
      <w:r>
        <w:rPr>
          <w:rStyle w:val="20"/>
          <w:rFonts w:eastAsia="Arial Unicode MS"/>
        </w:rPr>
        <w:softHyphen/>
        <w:t>ние следующих целей: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</w:t>
      </w:r>
      <w:r>
        <w:rPr>
          <w:rStyle w:val="20"/>
          <w:rFonts w:eastAsia="Arial Unicode MS"/>
        </w:rPr>
        <w:softHyphen/>
        <w:t>ческих понятий, представленных в содержании данного учебного предмета;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</w:t>
      </w:r>
      <w:r>
        <w:rPr>
          <w:rStyle w:val="20"/>
          <w:rFonts w:eastAsia="Arial Unicode MS"/>
        </w:rPr>
        <w:softHyphen/>
        <w:t>зованием приобретённых знаний в речевой, изобразитель</w:t>
      </w:r>
      <w:r>
        <w:rPr>
          <w:rStyle w:val="20"/>
          <w:rFonts w:eastAsia="Arial Unicode MS"/>
        </w:rPr>
        <w:softHyphen/>
        <w:t>ной, художественной деятельности;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духовно-нравственное развитие и воспитание личности граж</w:t>
      </w:r>
      <w:r>
        <w:rPr>
          <w:rStyle w:val="20"/>
          <w:rFonts w:eastAsia="Arial Unicode MS"/>
        </w:rPr>
        <w:softHyphen/>
        <w:t>данина России, понимание своей принадлежности к Россий</w:t>
      </w:r>
      <w:r>
        <w:rPr>
          <w:rStyle w:val="20"/>
          <w:rFonts w:eastAsia="Arial Unicode MS"/>
        </w:rPr>
        <w:softHyphen/>
        <w:t>скому государству, определённому этносу; проявление ува</w:t>
      </w:r>
      <w:r>
        <w:rPr>
          <w:rStyle w:val="20"/>
          <w:rFonts w:eastAsia="Arial Unicode MS"/>
        </w:rPr>
        <w:softHyphen/>
        <w:t>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</w:t>
      </w:r>
      <w:r>
        <w:rPr>
          <w:rStyle w:val="20"/>
          <w:rFonts w:eastAsia="Arial Unicode MS"/>
        </w:rPr>
        <w:softHyphen/>
        <w:t>строения взаимоотношений в социуме; обогащение духовно</w:t>
      </w:r>
      <w:r>
        <w:rPr>
          <w:rStyle w:val="20"/>
          <w:rFonts w:eastAsia="Arial Unicode MS"/>
        </w:rPr>
        <w:softHyphen/>
        <w:t>го богатства обучающихся.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развитие способности ребёнка к социализации на основе при</w:t>
      </w:r>
      <w:r>
        <w:rPr>
          <w:rStyle w:val="20"/>
          <w:rFonts w:eastAsia="Arial Unicode MS"/>
        </w:rPr>
        <w:softHyphen/>
        <w:t>нятия гуманистических норм жизни, приобретение опыта эмоционально-положительного отношения к природе в соот</w:t>
      </w:r>
      <w:r>
        <w:rPr>
          <w:rStyle w:val="20"/>
          <w:rFonts w:eastAsia="Arial Unicode MS"/>
        </w:rPr>
        <w:softHyphen/>
        <w:t>ветствии с экологическими нормами поведения; становление навыков повседневного проявления культуры общения, гу</w:t>
      </w:r>
      <w:r>
        <w:rPr>
          <w:rStyle w:val="20"/>
          <w:rFonts w:eastAsia="Arial Unicode MS"/>
        </w:rPr>
        <w:softHyphen/>
        <w:t>манного отношения к людям, уважительного отношения к их взглядам, мнению и индивидуальности.</w:t>
      </w: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>Центральной идеей конструирования содержания и плани</w:t>
      </w:r>
      <w:r>
        <w:rPr>
          <w:rStyle w:val="20"/>
          <w:rFonts w:eastAsia="Arial Unicode MS"/>
        </w:rPr>
        <w:softHyphen/>
        <w:t>руемых результатов обучения является раскрытие роли чело</w:t>
      </w:r>
      <w:r>
        <w:rPr>
          <w:rStyle w:val="20"/>
          <w:rFonts w:eastAsia="Arial Unicode MS"/>
        </w:rPr>
        <w:softHyphen/>
        <w:t>века в природе и обществе, ознакомление с правилами поведе</w:t>
      </w:r>
      <w:r>
        <w:rPr>
          <w:rStyle w:val="20"/>
          <w:rFonts w:eastAsia="Arial Unicode MS"/>
        </w:rPr>
        <w:softHyphen/>
        <w:t>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</w:t>
      </w:r>
      <w:r>
        <w:rPr>
          <w:rStyle w:val="20"/>
          <w:rFonts w:eastAsia="Arial Unicode MS"/>
        </w:rPr>
        <w:softHyphen/>
        <w:t>держание, усвоение которого гарантирует формирование у об</w:t>
      </w:r>
      <w:r>
        <w:rPr>
          <w:rStyle w:val="20"/>
          <w:rFonts w:eastAsia="Arial Unicode MS"/>
        </w:rPr>
        <w:softHyphen/>
        <w:t>учающихся навыков здорового и безопасного образа жизни на основе развивающейся способности предвидеть результаты сво</w:t>
      </w:r>
      <w:r>
        <w:rPr>
          <w:rStyle w:val="20"/>
          <w:rFonts w:eastAsia="Arial Unicode MS"/>
        </w:rPr>
        <w:softHyphen/>
        <w:t>их поступков и оценки возникшей ситуации. Отбор содержа</w:t>
      </w:r>
      <w:r>
        <w:rPr>
          <w:rStyle w:val="20"/>
          <w:rFonts w:eastAsia="Arial Unicode MS"/>
        </w:rPr>
        <w:softHyphen/>
        <w:t>ния курса «Окружающий мир» осуществлён на основе следую</w:t>
      </w:r>
      <w:r>
        <w:rPr>
          <w:rStyle w:val="20"/>
          <w:rFonts w:eastAsia="Arial Unicode MS"/>
        </w:rPr>
        <w:softHyphen/>
        <w:t>щих ведущих идей: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lastRenderedPageBreak/>
        <w:t>раскрытие роли человека в природе и обществе;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освоение общечеловеческих ценностей взаимодействия в си</w:t>
      </w:r>
      <w:r>
        <w:rPr>
          <w:rStyle w:val="20"/>
          <w:rFonts w:eastAsia="Arial Unicode MS"/>
        </w:rPr>
        <w:softHyphen/>
        <w:t>стемах «Человек и природа», «Человек и общество», «Чело</w:t>
      </w:r>
      <w:r>
        <w:rPr>
          <w:rStyle w:val="20"/>
          <w:rFonts w:eastAsia="Arial Unicode MS"/>
        </w:rPr>
        <w:softHyphen/>
        <w:t>век и другие люди», «Человек и его самость», «Человек и познание».</w:t>
      </w: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>Общее число часов, отведённых на изучение курса «Окружа</w:t>
      </w:r>
      <w:r>
        <w:rPr>
          <w:rStyle w:val="20"/>
          <w:rFonts w:eastAsia="Arial Unicode MS"/>
        </w:rPr>
        <w:softHyphen/>
        <w:t>ющий мир», — 270 ч (два часа в неделю в каждом классе): 1 класс — 66 ч, 2 класс — 68 ч, 3 класс — 68 ч, 4 класс — 68 ч.</w:t>
      </w:r>
    </w:p>
    <w:p w:rsidR="001F51E6" w:rsidRPr="001F51E6" w:rsidRDefault="001F51E6" w:rsidP="001F51E6">
      <w:pPr>
        <w:keepNext/>
        <w:keepLines/>
        <w:spacing w:after="300" w:line="245" w:lineRule="exact"/>
        <w:ind w:right="2600"/>
        <w:jc w:val="center"/>
      </w:pPr>
      <w:bookmarkStart w:id="2" w:name="bookmark4"/>
      <w:r w:rsidRPr="001F51E6">
        <w:rPr>
          <w:rStyle w:val="2"/>
          <w:rFonts w:eastAsia="Arial Unicode MS"/>
          <w:bCs w:val="0"/>
        </w:rPr>
        <w:t>СОДЕРЖАНИЕ УЧЕБНОГО ПРЕДМЕТА «ОКРУЖАЮЩИЙ МИР»</w:t>
      </w:r>
      <w:bookmarkEnd w:id="2"/>
    </w:p>
    <w:p w:rsidR="001F51E6" w:rsidRDefault="001F51E6" w:rsidP="001F51E6">
      <w:pPr>
        <w:keepNext/>
        <w:keepLines/>
        <w:numPr>
          <w:ilvl w:val="0"/>
          <w:numId w:val="2"/>
        </w:numPr>
        <w:tabs>
          <w:tab w:val="left" w:pos="222"/>
        </w:tabs>
        <w:spacing w:after="34" w:line="170" w:lineRule="exact"/>
        <w:jc w:val="both"/>
        <w:outlineLvl w:val="2"/>
      </w:pPr>
      <w:bookmarkStart w:id="3" w:name="bookmark5"/>
      <w:r>
        <w:rPr>
          <w:rStyle w:val="3"/>
          <w:rFonts w:eastAsia="Arial Unicode MS"/>
          <w:b w:val="0"/>
          <w:bCs w:val="0"/>
        </w:rPr>
        <w:t>КЛАСС (</w:t>
      </w:r>
      <w:proofErr w:type="spellStart"/>
      <w:r>
        <w:rPr>
          <w:rStyle w:val="3"/>
          <w:rFonts w:eastAsia="Arial Unicode MS"/>
          <w:b w:val="0"/>
          <w:bCs w:val="0"/>
        </w:rPr>
        <w:t>бб</w:t>
      </w:r>
      <w:proofErr w:type="spellEnd"/>
      <w:r>
        <w:rPr>
          <w:rStyle w:val="3"/>
          <w:rFonts w:eastAsia="Arial Unicode MS"/>
          <w:b w:val="0"/>
          <w:bCs w:val="0"/>
        </w:rPr>
        <w:t xml:space="preserve"> ч)</w:t>
      </w:r>
      <w:bookmarkEnd w:id="3"/>
    </w:p>
    <w:p w:rsidR="001F51E6" w:rsidRDefault="001F51E6" w:rsidP="001F51E6">
      <w:pPr>
        <w:ind w:firstLine="260"/>
      </w:pPr>
      <w:r>
        <w:rPr>
          <w:rStyle w:val="9"/>
          <w:rFonts w:eastAsia="Arial Unicode MS"/>
          <w:i w:val="0"/>
          <w:iCs w:val="0"/>
        </w:rPr>
        <w:t>Человек и общество</w:t>
      </w:r>
    </w:p>
    <w:p w:rsidR="001F51E6" w:rsidRDefault="001F51E6" w:rsidP="001F51E6">
      <w:pPr>
        <w:spacing w:line="245" w:lineRule="exact"/>
        <w:ind w:firstLine="260"/>
      </w:pPr>
      <w:r>
        <w:rPr>
          <w:rStyle w:val="20"/>
          <w:rFonts w:eastAsia="Arial Unicode MS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</w:t>
      </w:r>
      <w:r>
        <w:rPr>
          <w:rStyle w:val="20"/>
          <w:rFonts w:eastAsia="Arial Unicode MS"/>
        </w:rPr>
        <w:softHyphen/>
        <w:t>ных материалов и учебного оборудования; поза; освещение ра</w:t>
      </w:r>
      <w:r>
        <w:rPr>
          <w:rStyle w:val="20"/>
          <w:rFonts w:eastAsia="Arial Unicode MS"/>
        </w:rPr>
        <w:softHyphen/>
        <w:t>бочего места. Правила безопасной работы на учебном месте. Режим труда и отдыха.</w:t>
      </w:r>
    </w:p>
    <w:p w:rsidR="001F51E6" w:rsidRDefault="001F51E6" w:rsidP="001F51E6">
      <w:pPr>
        <w:spacing w:line="245" w:lineRule="exact"/>
        <w:ind w:firstLine="260"/>
      </w:pPr>
      <w:r>
        <w:rPr>
          <w:rStyle w:val="20"/>
          <w:rFonts w:eastAsia="Arial Unicode MS"/>
        </w:rPr>
        <w:t>Семья. Моя семья в прошлом и настоящем. Имена и фами</w:t>
      </w:r>
      <w:r>
        <w:rPr>
          <w:rStyle w:val="20"/>
          <w:rFonts w:eastAsia="Arial Unicode MS"/>
        </w:rPr>
        <w:softHyphen/>
        <w:t>лии членов семьи, их профессии. Взаимоотношения и взаи</w:t>
      </w:r>
      <w:r>
        <w:rPr>
          <w:rStyle w:val="20"/>
          <w:rFonts w:eastAsia="Arial Unicode MS"/>
        </w:rPr>
        <w:softHyphen/>
        <w:t>мопомощь в семье. Совместный труд и отдых. Домашний адрес.</w:t>
      </w:r>
    </w:p>
    <w:p w:rsidR="001F51E6" w:rsidRDefault="001F51E6" w:rsidP="001F51E6">
      <w:pPr>
        <w:spacing w:line="245" w:lineRule="exact"/>
        <w:ind w:firstLine="260"/>
      </w:pPr>
      <w:r>
        <w:rPr>
          <w:rStyle w:val="20"/>
          <w:rFonts w:eastAsia="Arial Unicode MS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</w:t>
      </w:r>
    </w:p>
    <w:p w:rsidR="001F51E6" w:rsidRDefault="001F51E6" w:rsidP="001F51E6">
      <w:pPr>
        <w:ind w:firstLine="260"/>
      </w:pPr>
      <w:r>
        <w:rPr>
          <w:rStyle w:val="9"/>
          <w:rFonts w:eastAsia="Arial Unicode MS"/>
          <w:i w:val="0"/>
          <w:iCs w:val="0"/>
        </w:rPr>
        <w:t>Человек и природа</w:t>
      </w:r>
    </w:p>
    <w:p w:rsidR="001F51E6" w:rsidRDefault="001F51E6" w:rsidP="001F51E6">
      <w:pPr>
        <w:spacing w:line="245" w:lineRule="exact"/>
        <w:ind w:firstLine="260"/>
      </w:pPr>
      <w:r>
        <w:rPr>
          <w:rStyle w:val="20"/>
          <w:rFonts w:eastAsia="Arial Unicode MS"/>
        </w:rPr>
        <w:t>Природа — среда обитания человека. Природа и предметы, созданные человеком. Природные материалы. Бережное отно</w:t>
      </w:r>
      <w:r>
        <w:rPr>
          <w:rStyle w:val="20"/>
          <w:rFonts w:eastAsia="Arial Unicode MS"/>
        </w:rPr>
        <w:softHyphen/>
        <w:t>шение к предметам, вещам, уход за ними. Неживая и живая природа. Наблюдение за погодой своего края. Погода и термо</w:t>
      </w:r>
      <w:r>
        <w:rPr>
          <w:rStyle w:val="20"/>
          <w:rFonts w:eastAsia="Arial Unicode MS"/>
        </w:rPr>
        <w:softHyphen/>
        <w:t>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F51E6" w:rsidRDefault="001F51E6" w:rsidP="001F51E6">
      <w:pPr>
        <w:spacing w:line="245" w:lineRule="exact"/>
        <w:ind w:firstLine="260"/>
      </w:pPr>
      <w:r>
        <w:rPr>
          <w:rStyle w:val="20"/>
          <w:rFonts w:eastAsia="Arial Unicode MS"/>
        </w:rPr>
        <w:t>Растительный мир. Растения ближайшего окружения (узна</w:t>
      </w:r>
      <w:r>
        <w:rPr>
          <w:rStyle w:val="20"/>
          <w:rFonts w:eastAsia="Arial Unicode MS"/>
        </w:rPr>
        <w:softHyphen/>
        <w:t>вание, называние, краткое описание). Лиственные и хвойные растения. Дикорастущие и культурные растения. Части расте</w:t>
      </w:r>
      <w:r>
        <w:rPr>
          <w:rStyle w:val="20"/>
          <w:rFonts w:eastAsia="Arial Unicode MS"/>
        </w:rPr>
        <w:softHyphen/>
        <w:t>ния (называние, краткая характеристика значения для жизни растения): корень, стебель, лист, цветок, плод, семя. Комнат</w:t>
      </w:r>
      <w:r>
        <w:rPr>
          <w:rStyle w:val="20"/>
          <w:rFonts w:eastAsia="Arial Unicode MS"/>
        </w:rPr>
        <w:softHyphen/>
        <w:t>ные растения, правила содержания и ухода.</w:t>
      </w:r>
    </w:p>
    <w:p w:rsidR="001F51E6" w:rsidRDefault="001F51E6" w:rsidP="001F51E6">
      <w:pPr>
        <w:spacing w:line="245" w:lineRule="exact"/>
        <w:ind w:firstLine="260"/>
      </w:pPr>
      <w:r>
        <w:rPr>
          <w:rStyle w:val="20"/>
          <w:rFonts w:eastAsia="Arial Unicode MS"/>
        </w:rPr>
        <w:lastRenderedPageBreak/>
        <w:t>Мир животных. Разные группы животных (звери, насеко</w:t>
      </w:r>
      <w:r>
        <w:rPr>
          <w:rStyle w:val="20"/>
          <w:rFonts w:eastAsia="Arial Unicode MS"/>
        </w:rPr>
        <w:softHyphen/>
        <w:t>мые, птицы, рыбы и др.). Домашние и дикие животные (раз</w:t>
      </w:r>
      <w:r>
        <w:rPr>
          <w:rStyle w:val="20"/>
          <w:rFonts w:eastAsia="Arial Unicode MS"/>
        </w:rPr>
        <w:softHyphen/>
        <w:t>личия в условиях жизни). Забота о домашних питомцах.</w:t>
      </w:r>
    </w:p>
    <w:p w:rsidR="001F51E6" w:rsidRDefault="001F51E6" w:rsidP="001F51E6">
      <w:pPr>
        <w:spacing w:line="220" w:lineRule="exact"/>
        <w:ind w:firstLine="260"/>
      </w:pPr>
      <w:r>
        <w:rPr>
          <w:rStyle w:val="9"/>
          <w:rFonts w:eastAsia="Arial Unicode MS"/>
          <w:i w:val="0"/>
          <w:iCs w:val="0"/>
        </w:rPr>
        <w:t>Правила безопасной жизни</w:t>
      </w:r>
    </w:p>
    <w:p w:rsidR="001F51E6" w:rsidRDefault="001F51E6" w:rsidP="001F51E6">
      <w:pPr>
        <w:spacing w:line="245" w:lineRule="exact"/>
        <w:ind w:firstLine="260"/>
      </w:pPr>
      <w:r>
        <w:rPr>
          <w:rStyle w:val="20"/>
          <w:rFonts w:eastAsia="Arial Unicode MS"/>
        </w:rP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F51E6" w:rsidRDefault="001F51E6" w:rsidP="001F51E6">
      <w:pPr>
        <w:spacing w:after="116"/>
        <w:ind w:firstLine="260"/>
      </w:pPr>
      <w:r>
        <w:rPr>
          <w:rStyle w:val="20"/>
          <w:rFonts w:eastAsia="Arial Unicode MS"/>
        </w:rPr>
        <w:t>Безопасность в сети Интернет (электронный дневник и элек</w:t>
      </w:r>
      <w:r>
        <w:rPr>
          <w:rStyle w:val="20"/>
          <w:rFonts w:eastAsia="Arial Unicode MS"/>
        </w:rPr>
        <w:softHyphen/>
        <w:t>тронные ресурсы школы) в условиях контролируемого доступа в Интернет.</w:t>
      </w:r>
    </w:p>
    <w:p w:rsidR="001F51E6" w:rsidRPr="001F51E6" w:rsidRDefault="001F51E6" w:rsidP="001F51E6">
      <w:pPr>
        <w:keepNext/>
        <w:keepLines/>
        <w:spacing w:after="64" w:line="245" w:lineRule="exact"/>
        <w:ind w:right="3000"/>
        <w:jc w:val="center"/>
      </w:pPr>
      <w:bookmarkStart w:id="4" w:name="bookmark6"/>
      <w:r w:rsidRPr="001F51E6">
        <w:rPr>
          <w:rStyle w:val="2"/>
          <w:rFonts w:eastAsia="Arial Unicode MS"/>
          <w:bCs w:val="0"/>
        </w:rPr>
        <w:t>Универсальные учебные действия (пропедевтический уровень)</w:t>
      </w:r>
      <w:bookmarkEnd w:id="4"/>
    </w:p>
    <w:p w:rsidR="001F51E6" w:rsidRDefault="001F51E6" w:rsidP="001F51E6">
      <w:pPr>
        <w:spacing w:line="240" w:lineRule="exact"/>
        <w:ind w:firstLine="260"/>
      </w:pPr>
      <w:r>
        <w:rPr>
          <w:rStyle w:val="9"/>
          <w:rFonts w:eastAsia="Arial Unicode MS"/>
          <w:i w:val="0"/>
          <w:iCs w:val="0"/>
        </w:rPr>
        <w:t>Познавательные универсальные учебные действия: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сравнивать происходящие в природе изменения, наблюдать зависимость изменений в живой природе от состояния нежи</w:t>
      </w:r>
      <w:r>
        <w:rPr>
          <w:rStyle w:val="20"/>
          <w:rFonts w:eastAsia="Arial Unicode MS"/>
        </w:rPr>
        <w:softHyphen/>
        <w:t>вой природы;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приводить примеры представителей разных групп животных (звери, насекомые, рыбы, птицы), называть главную особен</w:t>
      </w:r>
      <w:r>
        <w:rPr>
          <w:rStyle w:val="20"/>
          <w:rFonts w:eastAsia="Arial Unicode MS"/>
        </w:rPr>
        <w:softHyphen/>
        <w:t>ность представителей одной группы (в пределах изученного);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</w:pPr>
      <w:r>
        <w:rPr>
          <w:rStyle w:val="20"/>
          <w:rFonts w:eastAsia="Arial Unicode MS"/>
        </w:rPr>
        <w:t>приводить примеры лиственных и хвойных растений, срав</w:t>
      </w:r>
      <w:r>
        <w:rPr>
          <w:rStyle w:val="20"/>
          <w:rFonts w:eastAsia="Arial Unicode MS"/>
        </w:rPr>
        <w:softHyphen/>
        <w:t xml:space="preserve">нивать их, устанавливать различия во внешнем виде. </w:t>
      </w:r>
      <w:r>
        <w:rPr>
          <w:rStyle w:val="211pt"/>
          <w:rFonts w:eastAsia="Arial Unicode MS"/>
        </w:rPr>
        <w:t>Работа с информацией: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понимать, что информация может быть представлена в раз</w:t>
      </w:r>
      <w:r>
        <w:rPr>
          <w:rStyle w:val="20"/>
          <w:rFonts w:eastAsia="Arial Unicode MS"/>
        </w:rPr>
        <w:softHyphen/>
        <w:t>ной форме — текста, иллюстраций, видео, таблицы;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соотносить иллюстрацию явления (объекта, предмета) с его названием.</w:t>
      </w:r>
    </w:p>
    <w:p w:rsidR="001F51E6" w:rsidRDefault="001F51E6" w:rsidP="001F51E6">
      <w:pPr>
        <w:spacing w:line="240" w:lineRule="exact"/>
        <w:ind w:firstLine="260"/>
      </w:pPr>
      <w:r>
        <w:rPr>
          <w:rStyle w:val="9"/>
          <w:rFonts w:eastAsia="Arial Unicode MS"/>
          <w:i w:val="0"/>
          <w:iCs w:val="0"/>
        </w:rPr>
        <w:t>Коммуникативные универсальные учебные действия: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в процессе учебного диалога слушать говорящего; отвечать на вопросы, дополнять ответы участников; уважительно от</w:t>
      </w:r>
      <w:r>
        <w:rPr>
          <w:rStyle w:val="20"/>
          <w:rFonts w:eastAsia="Arial Unicode MS"/>
        </w:rPr>
        <w:softHyphen/>
        <w:t>носиться к разным мнениям;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воспроизводить названия своего населенного пункта, назва</w:t>
      </w:r>
      <w:r>
        <w:rPr>
          <w:rStyle w:val="20"/>
          <w:rFonts w:eastAsia="Arial Unicode MS"/>
        </w:rPr>
        <w:softHyphen/>
        <w:t>ние страны, её столицы; воспроизводить наизусть слова гим</w:t>
      </w:r>
      <w:r>
        <w:rPr>
          <w:rStyle w:val="20"/>
          <w:rFonts w:eastAsia="Arial Unicode MS"/>
        </w:rPr>
        <w:softHyphen/>
        <w:t>на России;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соотносить предметы декоративно-прикладного искусства с принадлежностью народу РФ, описывать предмет по пред</w:t>
      </w:r>
      <w:r>
        <w:rPr>
          <w:rStyle w:val="20"/>
          <w:rFonts w:eastAsia="Arial Unicode MS"/>
        </w:rPr>
        <w:softHyphen/>
        <w:t>ложенному плану;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описывать по предложенному плану время года, передавать в рассказе своё отношение к природным явлениям;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сравнивать домашних и диких животных, объяснять, чем они различаются.</w:t>
      </w:r>
    </w:p>
    <w:p w:rsidR="001F51E6" w:rsidRDefault="001F51E6" w:rsidP="001F51E6">
      <w:pPr>
        <w:spacing w:line="240" w:lineRule="exact"/>
        <w:ind w:firstLine="260"/>
      </w:pPr>
      <w:r>
        <w:rPr>
          <w:rStyle w:val="9"/>
          <w:rFonts w:eastAsia="Arial Unicode MS"/>
          <w:i w:val="0"/>
          <w:iCs w:val="0"/>
        </w:rPr>
        <w:t>Регулятивные универсальные учебные действия: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сравнивать организацию своей жизни с установленными пра</w:t>
      </w:r>
      <w:r>
        <w:rPr>
          <w:rStyle w:val="20"/>
          <w:rFonts w:eastAsia="Arial Unicode MS"/>
        </w:rPr>
        <w:softHyphen/>
        <w:t>вилами здорового образа жизни (выполнение режима, двига</w:t>
      </w:r>
      <w:r>
        <w:rPr>
          <w:rStyle w:val="20"/>
          <w:rFonts w:eastAsia="Arial Unicode MS"/>
        </w:rPr>
        <w:softHyphen/>
        <w:t>тельная активность, закаливание, безопасность использова</w:t>
      </w:r>
      <w:r>
        <w:rPr>
          <w:rStyle w:val="20"/>
          <w:rFonts w:eastAsia="Arial Unicode MS"/>
        </w:rPr>
        <w:softHyphen/>
        <w:t xml:space="preserve">ния бытовых </w:t>
      </w:r>
      <w:r>
        <w:rPr>
          <w:rStyle w:val="20"/>
          <w:rFonts w:eastAsia="Arial Unicode MS"/>
        </w:rPr>
        <w:lastRenderedPageBreak/>
        <w:t>электроприборов);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оценивать выполнение правил безопасного поведения на до</w:t>
      </w:r>
      <w:r>
        <w:rPr>
          <w:rStyle w:val="20"/>
          <w:rFonts w:eastAsia="Arial Unicode MS"/>
        </w:rPr>
        <w:softHyphen/>
        <w:t>рогах и улицах другими детьми, выполнять самооценку;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анализировать предложенные ситуации: устанавливать на</w:t>
      </w:r>
      <w:r>
        <w:rPr>
          <w:rStyle w:val="20"/>
          <w:rFonts w:eastAsia="Arial Unicode MS"/>
        </w:rPr>
        <w:softHyphen/>
        <w:t>рушения режима дня, организации учебной работы; наруше</w:t>
      </w:r>
      <w:r>
        <w:rPr>
          <w:rStyle w:val="20"/>
          <w:rFonts w:eastAsia="Arial Unicode MS"/>
        </w:rPr>
        <w:softHyphen/>
        <w:t>ния правил дорожного движения, правил пользования элек</w:t>
      </w:r>
      <w:r>
        <w:rPr>
          <w:rStyle w:val="20"/>
          <w:rFonts w:eastAsia="Arial Unicode MS"/>
        </w:rPr>
        <w:softHyphen/>
        <w:t>тро- и газовыми приборами.</w:t>
      </w:r>
    </w:p>
    <w:p w:rsidR="001F51E6" w:rsidRDefault="001F51E6" w:rsidP="001F51E6">
      <w:pPr>
        <w:spacing w:line="240" w:lineRule="exact"/>
        <w:ind w:firstLine="260"/>
      </w:pPr>
      <w:r>
        <w:rPr>
          <w:rStyle w:val="9"/>
          <w:rFonts w:eastAsia="Arial Unicode MS"/>
          <w:i w:val="0"/>
          <w:iCs w:val="0"/>
        </w:rPr>
        <w:t>Совместная деятельность:</w:t>
      </w:r>
    </w:p>
    <w:p w:rsidR="001F51E6" w:rsidRPr="001F51E6" w:rsidRDefault="001F51E6" w:rsidP="001F51E6">
      <w:pPr>
        <w:numPr>
          <w:ilvl w:val="0"/>
          <w:numId w:val="1"/>
        </w:numPr>
        <w:tabs>
          <w:tab w:val="left" w:pos="202"/>
        </w:tabs>
        <w:spacing w:after="176" w:line="240" w:lineRule="exact"/>
        <w:ind w:left="260" w:hanging="260"/>
        <w:jc w:val="both"/>
        <w:rPr>
          <w:b/>
        </w:rPr>
      </w:pPr>
      <w:r>
        <w:rPr>
          <w:rStyle w:val="20"/>
          <w:rFonts w:eastAsia="Arial Unicode MS"/>
        </w:rPr>
        <w:t>соблюдать правила общения в совместной деятельности: до</w:t>
      </w:r>
      <w:r>
        <w:rPr>
          <w:rStyle w:val="20"/>
          <w:rFonts w:eastAsia="Arial Unicode MS"/>
        </w:rPr>
        <w:softHyphen/>
        <w:t xml:space="preserve">говариваться, справедливо распределять работу, определять нарушение правил взаимоотношений, при участии учителя устранять возникающие </w:t>
      </w:r>
      <w:r w:rsidRPr="001F51E6">
        <w:rPr>
          <w:rStyle w:val="20"/>
          <w:rFonts w:eastAsia="Arial Unicode MS"/>
        </w:rPr>
        <w:t>конфликты.</w:t>
      </w:r>
    </w:p>
    <w:p w:rsidR="001F51E6" w:rsidRPr="001F51E6" w:rsidRDefault="001F51E6" w:rsidP="001F51E6">
      <w:pPr>
        <w:keepNext/>
        <w:keepLines/>
        <w:spacing w:after="120" w:line="240" w:lineRule="exact"/>
        <w:rPr>
          <w:b/>
        </w:rPr>
      </w:pPr>
      <w:bookmarkStart w:id="5" w:name="bookmark13"/>
      <w:r w:rsidRPr="001F51E6">
        <w:rPr>
          <w:rStyle w:val="2"/>
          <w:rFonts w:eastAsia="Arial Unicode MS"/>
          <w:bCs w:val="0"/>
        </w:rPr>
        <w:t>ПЛАНИРУЕМЫЕ РЕЗУЛЬТАТЫ ОСВОЕНИЯ ПРОГРАММЫ УЧЕБНОГО ПРЕДМЕТА «ОКРУЖАЮЩИЙ МИР»</w:t>
      </w:r>
      <w:bookmarkEnd w:id="5"/>
    </w:p>
    <w:p w:rsidR="001F51E6" w:rsidRDefault="001F51E6" w:rsidP="001F51E6">
      <w:pPr>
        <w:spacing w:after="176"/>
        <w:ind w:firstLine="260"/>
      </w:pPr>
      <w:r>
        <w:rPr>
          <w:rStyle w:val="20"/>
          <w:rFonts w:eastAsia="Arial Unicode MS"/>
        </w:rPr>
        <w:t>В младшем школьном возрасте многие психические и лич</w:t>
      </w:r>
      <w:r>
        <w:rPr>
          <w:rStyle w:val="20"/>
          <w:rFonts w:eastAsia="Arial Unicode MS"/>
        </w:rPr>
        <w:softHyphen/>
        <w:t>ностные новообразования находятся в стадии становления и не отражают завершённый этап их развития. Это происходит ин</w:t>
      </w:r>
      <w:r>
        <w:rPr>
          <w:rStyle w:val="20"/>
          <w:rFonts w:eastAsia="Arial Unicode MS"/>
        </w:rPr>
        <w:softHyphen/>
        <w:t>дивидуально в соответствии с возможностями ребёнка, темпом его обучаемости, особенностями социальной среды, в которой он живёт, поэтому выделять планируемые результаты освое</w:t>
      </w:r>
      <w:r>
        <w:rPr>
          <w:rStyle w:val="20"/>
          <w:rFonts w:eastAsia="Arial Unicode MS"/>
        </w:rPr>
        <w:softHyphen/>
        <w:t>ния программы учебного предмета «Окружающий мир» в об</w:t>
      </w:r>
      <w:r>
        <w:rPr>
          <w:rStyle w:val="20"/>
          <w:rFonts w:eastAsia="Arial Unicode MS"/>
        </w:rPr>
        <w:softHyphen/>
        <w:t xml:space="preserve">ласти личностных и </w:t>
      </w:r>
      <w:proofErr w:type="spellStart"/>
      <w:r>
        <w:rPr>
          <w:rStyle w:val="20"/>
          <w:rFonts w:eastAsia="Arial Unicode MS"/>
        </w:rPr>
        <w:t>метапредметных</w:t>
      </w:r>
      <w:proofErr w:type="spellEnd"/>
      <w:r>
        <w:rPr>
          <w:rStyle w:val="20"/>
          <w:rFonts w:eastAsia="Arial Unicode MS"/>
        </w:rPr>
        <w:t xml:space="preserve"> достижений по годам обучения нецелесообразно. Исходя из этого, планируемые ре</w:t>
      </w:r>
      <w:r>
        <w:rPr>
          <w:rStyle w:val="20"/>
          <w:rFonts w:eastAsia="Arial Unicode MS"/>
        </w:rPr>
        <w:softHyphen/>
        <w:t>зультаты начинаются с характеристики обобщённых достиже</w:t>
      </w:r>
      <w:r>
        <w:rPr>
          <w:rStyle w:val="20"/>
          <w:rFonts w:eastAsia="Arial Unicode MS"/>
        </w:rPr>
        <w:softHyphen/>
        <w:t xml:space="preserve">ний в становлении личностных и </w:t>
      </w:r>
      <w:proofErr w:type="spellStart"/>
      <w:r>
        <w:rPr>
          <w:rStyle w:val="20"/>
          <w:rFonts w:eastAsia="Arial Unicode MS"/>
        </w:rPr>
        <w:t>метапредметных</w:t>
      </w:r>
      <w:proofErr w:type="spellEnd"/>
      <w:r>
        <w:rPr>
          <w:rStyle w:val="20"/>
          <w:rFonts w:eastAsia="Arial Unicode MS"/>
        </w:rPr>
        <w:t xml:space="preserve"> способов действий и качеств субъекта учебной деятельности, которые могут быть сформированы у младших школьников к концу обучения.</w:t>
      </w:r>
    </w:p>
    <w:p w:rsidR="001F51E6" w:rsidRPr="001F51E6" w:rsidRDefault="001F51E6" w:rsidP="001F51E6">
      <w:pPr>
        <w:spacing w:after="33" w:line="170" w:lineRule="exact"/>
        <w:jc w:val="center"/>
      </w:pPr>
      <w:r w:rsidRPr="001F51E6">
        <w:rPr>
          <w:rStyle w:val="10"/>
          <w:rFonts w:eastAsia="Arial Unicode MS"/>
          <w:bCs w:val="0"/>
        </w:rPr>
        <w:t>ЛИЧНОСТНЫЕ РЕЗУЛЬТАТЫ</w:t>
      </w:r>
    </w:p>
    <w:p w:rsidR="001F51E6" w:rsidRDefault="001F51E6" w:rsidP="001F51E6">
      <w:pPr>
        <w:ind w:firstLine="260"/>
      </w:pPr>
      <w:r>
        <w:rPr>
          <w:rStyle w:val="20"/>
          <w:rFonts w:eastAsia="Arial Unicode MS"/>
        </w:rPr>
        <w:t>Личностные результаты изучения предмета «Окружающий мир» характеризуют готовность обучающихся руководство</w:t>
      </w:r>
      <w:r>
        <w:rPr>
          <w:rStyle w:val="20"/>
          <w:rFonts w:eastAsia="Arial Unicode MS"/>
        </w:rPr>
        <w:softHyphen/>
        <w:t>ваться традиционными российскими социокультурными и ду</w:t>
      </w:r>
      <w:r>
        <w:rPr>
          <w:rStyle w:val="20"/>
          <w:rFonts w:eastAsia="Arial Unicode MS"/>
        </w:rPr>
        <w:softHyphen/>
        <w:t>ховно-нравственными ценностями, принятыми в обществе пра</w:t>
      </w:r>
      <w:r>
        <w:rPr>
          <w:rStyle w:val="20"/>
          <w:rFonts w:eastAsia="Arial Unicode MS"/>
        </w:rPr>
        <w:softHyphen/>
        <w:t xml:space="preserve">вилами и нормами поведения и должны отражать приобретение первоначального опыта деятельности обучающихся, в части: </w:t>
      </w:r>
      <w:r>
        <w:rPr>
          <w:rStyle w:val="28"/>
          <w:rFonts w:eastAsia="Arial Unicode MS"/>
        </w:rPr>
        <w:t>Гражданско-патриотического воспитания: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становление ценностного отношения к своей Родине — Рос</w:t>
      </w:r>
      <w:r>
        <w:rPr>
          <w:rStyle w:val="20"/>
          <w:rFonts w:eastAsia="Arial Unicode MS"/>
        </w:rPr>
        <w:softHyphen/>
        <w:t>сии; понимание особой роли многонациональной России в современном мире;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осознание своей этнокультурной и российской гражданской идентичности, принадлежности к российскому народу, к сво</w:t>
      </w:r>
      <w:r>
        <w:rPr>
          <w:rStyle w:val="20"/>
          <w:rFonts w:eastAsia="Arial Unicode MS"/>
        </w:rPr>
        <w:softHyphen/>
        <w:t>ей национальной общности;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 xml:space="preserve">сопричастность к прошлому, настоящему и будущему своей страны и </w:t>
      </w:r>
      <w:r>
        <w:rPr>
          <w:rStyle w:val="20"/>
          <w:rFonts w:eastAsia="Arial Unicode MS"/>
        </w:rPr>
        <w:lastRenderedPageBreak/>
        <w:t>родного края; проявление интереса к истории и многонациональной культуре своей страны, уважения к сво</w:t>
      </w:r>
      <w:r>
        <w:rPr>
          <w:rStyle w:val="20"/>
          <w:rFonts w:eastAsia="Arial Unicode MS"/>
        </w:rPr>
        <w:softHyphen/>
        <w:t>ему и другим народам;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первоначальные представления о человеке как члене обще</w:t>
      </w:r>
      <w:r>
        <w:rPr>
          <w:rStyle w:val="20"/>
          <w:rFonts w:eastAsia="Arial Unicode MS"/>
        </w:rPr>
        <w:softHyphen/>
        <w:t>ства, осознание прав и ответственности человека как члена общества.</w:t>
      </w:r>
    </w:p>
    <w:p w:rsidR="001F51E6" w:rsidRDefault="001F51E6" w:rsidP="001F51E6">
      <w:pPr>
        <w:spacing w:line="240" w:lineRule="exact"/>
        <w:ind w:firstLine="260"/>
        <w:jc w:val="both"/>
      </w:pPr>
      <w:r>
        <w:rPr>
          <w:rStyle w:val="10"/>
          <w:rFonts w:eastAsia="Arial Unicode MS"/>
          <w:b w:val="0"/>
          <w:bCs w:val="0"/>
        </w:rPr>
        <w:t>Духовно-нравственного воспитания: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принятие существующих в обществе нравственно-этических норм поведения и правил межличностных отношений, кото</w:t>
      </w:r>
      <w:r>
        <w:rPr>
          <w:rStyle w:val="20"/>
          <w:rFonts w:eastAsia="Arial Unicode MS"/>
        </w:rPr>
        <w:softHyphen/>
        <w:t>рые строятся на проявлении гуманизма, сопереживания, уважения и доброжелательности;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применение правил совместной деятельности, проявление способности договариваться, неприятие любых форм поведе</w:t>
      </w:r>
      <w:r>
        <w:rPr>
          <w:rStyle w:val="20"/>
          <w:rFonts w:eastAsia="Arial Unicode MS"/>
        </w:rPr>
        <w:softHyphen/>
        <w:t>ния, направленных на причинение физического и морально</w:t>
      </w:r>
      <w:r>
        <w:rPr>
          <w:rStyle w:val="20"/>
          <w:rFonts w:eastAsia="Arial Unicode MS"/>
        </w:rPr>
        <w:softHyphen/>
        <w:t>го вреда другим людям.</w:t>
      </w:r>
    </w:p>
    <w:p w:rsidR="001F51E6" w:rsidRDefault="001F51E6" w:rsidP="001F51E6">
      <w:pPr>
        <w:spacing w:line="240" w:lineRule="exact"/>
        <w:ind w:firstLine="260"/>
      </w:pPr>
      <w:r>
        <w:rPr>
          <w:rStyle w:val="10"/>
          <w:rFonts w:eastAsia="Arial Unicode MS"/>
          <w:b w:val="0"/>
          <w:bCs w:val="0"/>
        </w:rPr>
        <w:t>Эстетического воспитания: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понимание особой роли России в развитии общемировой ху</w:t>
      </w:r>
      <w:r>
        <w:rPr>
          <w:rStyle w:val="20"/>
          <w:rFonts w:eastAsia="Arial Unicode MS"/>
        </w:rPr>
        <w:softHyphen/>
        <w:t>дожественной культуры, проявление уважительного отноше</w:t>
      </w:r>
      <w:r>
        <w:rPr>
          <w:rStyle w:val="20"/>
          <w:rFonts w:eastAsia="Arial Unicode MS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использование полученных знаний в продуктивной и преоб</w:t>
      </w:r>
      <w:r>
        <w:rPr>
          <w:rStyle w:val="20"/>
          <w:rFonts w:eastAsia="Arial Unicode MS"/>
        </w:rPr>
        <w:softHyphen/>
        <w:t>разующей деятельности, в разных видах художественной деятельности.</w:t>
      </w:r>
    </w:p>
    <w:p w:rsidR="001F51E6" w:rsidRDefault="001F51E6" w:rsidP="001F51E6">
      <w:pPr>
        <w:spacing w:line="240" w:lineRule="exact"/>
        <w:ind w:firstLine="260"/>
      </w:pPr>
      <w:r>
        <w:rPr>
          <w:rStyle w:val="10"/>
          <w:rFonts w:eastAsia="Arial Unicode MS"/>
          <w:b w:val="0"/>
          <w:bCs w:val="0"/>
        </w:rPr>
        <w:t>Физического воспитания, формирования культуры здоровья и эмоционального благополучия: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>
        <w:rPr>
          <w:rStyle w:val="20"/>
          <w:rFonts w:eastAsia="Arial Unicode MS"/>
        </w:rPr>
        <w:softHyphen/>
        <w:t>формационной);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приобретение опыта эмоционального отношения к среде оби</w:t>
      </w:r>
      <w:r>
        <w:rPr>
          <w:rStyle w:val="20"/>
          <w:rFonts w:eastAsia="Arial Unicode MS"/>
        </w:rPr>
        <w:softHyphen/>
        <w:t>тания, бережное отношение к физическому и психическому здоровью.</w:t>
      </w:r>
    </w:p>
    <w:p w:rsidR="001F51E6" w:rsidRDefault="001F51E6" w:rsidP="001F51E6">
      <w:pPr>
        <w:spacing w:line="240" w:lineRule="exact"/>
        <w:ind w:firstLine="260"/>
      </w:pPr>
      <w:r>
        <w:rPr>
          <w:rStyle w:val="10"/>
          <w:rFonts w:eastAsia="Arial Unicode MS"/>
          <w:b w:val="0"/>
          <w:bCs w:val="0"/>
        </w:rPr>
        <w:t>Трудового воспитания: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осознание ценности трудовой деятельности в жизни челове</w:t>
      </w:r>
      <w:r>
        <w:rPr>
          <w:rStyle w:val="20"/>
          <w:rFonts w:eastAsia="Arial Unicode MS"/>
        </w:rPr>
        <w:softHyphen/>
        <w:t>ка и общества, ответственное потребление и бережное отно</w:t>
      </w:r>
      <w:r>
        <w:rPr>
          <w:rStyle w:val="20"/>
          <w:rFonts w:eastAsia="Arial Unicode MS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>
        <w:rPr>
          <w:rStyle w:val="20"/>
          <w:rFonts w:eastAsia="Arial Unicode MS"/>
        </w:rPr>
        <w:softHyphen/>
        <w:t>сиям.</w:t>
      </w:r>
    </w:p>
    <w:p w:rsidR="001F51E6" w:rsidRDefault="001F51E6" w:rsidP="001F51E6">
      <w:pPr>
        <w:spacing w:line="240" w:lineRule="exact"/>
        <w:ind w:firstLine="260"/>
      </w:pPr>
      <w:r>
        <w:rPr>
          <w:rStyle w:val="10"/>
          <w:rFonts w:eastAsia="Arial Unicode MS"/>
          <w:b w:val="0"/>
          <w:bCs w:val="0"/>
        </w:rPr>
        <w:t>Экологического воспитания: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осознание роли человека в природе и обществе, принятие экологических норм поведения, бережного отношения к при</w:t>
      </w:r>
      <w:r>
        <w:rPr>
          <w:rStyle w:val="20"/>
          <w:rFonts w:eastAsia="Arial Unicode MS"/>
        </w:rPr>
        <w:softHyphen/>
        <w:t>роде, неприятие действий, приносящих ей вред.</w:t>
      </w:r>
    </w:p>
    <w:p w:rsidR="001F51E6" w:rsidRDefault="001F51E6" w:rsidP="001F51E6">
      <w:pPr>
        <w:spacing w:line="240" w:lineRule="exact"/>
        <w:ind w:firstLine="260"/>
      </w:pPr>
      <w:r>
        <w:rPr>
          <w:rStyle w:val="10"/>
          <w:rFonts w:eastAsia="Arial Unicode MS"/>
          <w:b w:val="0"/>
          <w:bCs w:val="0"/>
        </w:rPr>
        <w:t>Ценности научного познания: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ориентация в деятельности на первоначальные представле</w:t>
      </w:r>
      <w:r>
        <w:rPr>
          <w:rStyle w:val="20"/>
          <w:rFonts w:eastAsia="Arial Unicode MS"/>
        </w:rPr>
        <w:softHyphen/>
        <w:t>ния о научной картине мира;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</w:t>
      </w:r>
      <w:r>
        <w:rPr>
          <w:rStyle w:val="20"/>
          <w:rFonts w:eastAsia="Arial Unicode MS"/>
        </w:rPr>
        <w:lastRenderedPageBreak/>
        <w:t>обогащении своих знаний, в том числе с использованием различных информационных средств.</w:t>
      </w:r>
    </w:p>
    <w:p w:rsidR="001F51E6" w:rsidRPr="001F51E6" w:rsidRDefault="001F51E6" w:rsidP="001F51E6">
      <w:pPr>
        <w:spacing w:line="170" w:lineRule="exact"/>
        <w:jc w:val="center"/>
      </w:pPr>
      <w:r w:rsidRPr="001F51E6">
        <w:rPr>
          <w:rStyle w:val="10"/>
          <w:rFonts w:eastAsia="Arial Unicode MS"/>
          <w:bCs w:val="0"/>
        </w:rPr>
        <w:t>МЕТАПРЕДМЕТНЫЕ РЕЗУЛЬТАТЫ</w:t>
      </w:r>
    </w:p>
    <w:p w:rsidR="001F51E6" w:rsidRDefault="001F51E6" w:rsidP="001F51E6">
      <w:pPr>
        <w:keepNext/>
        <w:keepLines/>
        <w:spacing w:after="35" w:line="180" w:lineRule="exact"/>
      </w:pPr>
      <w:bookmarkStart w:id="6" w:name="bookmark14"/>
      <w:r>
        <w:rPr>
          <w:rStyle w:val="2"/>
          <w:rFonts w:eastAsia="Arial Unicode MS"/>
          <w:b w:val="0"/>
          <w:bCs w:val="0"/>
        </w:rPr>
        <w:t>Познавательные универсальные учебные действия:</w:t>
      </w:r>
      <w:bookmarkEnd w:id="6"/>
    </w:p>
    <w:p w:rsidR="001F51E6" w:rsidRDefault="001F51E6" w:rsidP="001F51E6">
      <w:pPr>
        <w:numPr>
          <w:ilvl w:val="0"/>
          <w:numId w:val="3"/>
        </w:numPr>
        <w:tabs>
          <w:tab w:val="left" w:pos="582"/>
        </w:tabs>
        <w:spacing w:line="235" w:lineRule="exact"/>
        <w:ind w:left="240"/>
        <w:jc w:val="both"/>
      </w:pPr>
      <w:r>
        <w:rPr>
          <w:rStyle w:val="9"/>
          <w:rFonts w:eastAsia="Arial Unicode MS"/>
          <w:i w:val="0"/>
          <w:iCs w:val="0"/>
        </w:rPr>
        <w:t>Базовые логические действия: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понимать целостность окружающего мира (взаимосвязь при</w:t>
      </w:r>
      <w:r>
        <w:rPr>
          <w:rStyle w:val="20"/>
          <w:rFonts w:eastAsia="Arial Unicode MS"/>
        </w:rPr>
        <w:softHyphen/>
        <w:t>родной и социальной среды обитания), проявлять способ</w:t>
      </w:r>
      <w:r>
        <w:rPr>
          <w:rStyle w:val="20"/>
          <w:rFonts w:eastAsia="Arial Unicode MS"/>
        </w:rPr>
        <w:softHyphen/>
        <w:t>ность ориентироваться в изменяющейся действительности;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сравнивать объекты окружающего мира, устанавливать ос</w:t>
      </w:r>
      <w:r>
        <w:rPr>
          <w:rStyle w:val="20"/>
          <w:rFonts w:eastAsia="Arial Unicode MS"/>
        </w:rPr>
        <w:softHyphen/>
        <w:t>нования для сравнения, устанавливать аналогии;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объединять части объекта (объекты) по определённому при</w:t>
      </w:r>
      <w:r>
        <w:rPr>
          <w:rStyle w:val="20"/>
          <w:rFonts w:eastAsia="Arial Unicode MS"/>
        </w:rPr>
        <w:softHyphen/>
        <w:t>знаку;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определять существенный признак для классификации, классифицировать предложенные объекты;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находить закономерности и противоречия в рассматривае</w:t>
      </w:r>
      <w:r>
        <w:rPr>
          <w:rStyle w:val="20"/>
          <w:rFonts w:eastAsia="Arial Unicode MS"/>
        </w:rPr>
        <w:softHyphen/>
        <w:t>мых фактах, данных и наблюдениях на основе предложенно</w:t>
      </w:r>
      <w:r>
        <w:rPr>
          <w:rStyle w:val="20"/>
          <w:rFonts w:eastAsia="Arial Unicode MS"/>
        </w:rPr>
        <w:softHyphen/>
        <w:t>го алгоритма;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1F51E6" w:rsidRDefault="001F51E6" w:rsidP="001F51E6">
      <w:pPr>
        <w:numPr>
          <w:ilvl w:val="0"/>
          <w:numId w:val="3"/>
        </w:numPr>
        <w:tabs>
          <w:tab w:val="left" w:pos="591"/>
        </w:tabs>
        <w:spacing w:line="235" w:lineRule="exact"/>
        <w:ind w:left="240"/>
        <w:jc w:val="both"/>
      </w:pPr>
      <w:r>
        <w:rPr>
          <w:rStyle w:val="9"/>
          <w:rFonts w:eastAsia="Arial Unicode MS"/>
          <w:i w:val="0"/>
          <w:iCs w:val="0"/>
        </w:rPr>
        <w:t>Базовые исследовательские действия: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проводить (по предложенному и самостоятельно составлен</w:t>
      </w:r>
      <w:r>
        <w:rPr>
          <w:rStyle w:val="20"/>
          <w:rFonts w:eastAsia="Arial Unicode MS"/>
        </w:rPr>
        <w:softHyphen/>
        <w:t>ному плану или выдвинутому предположению) наблюдения, несложные опыты; проявлять интерес к экспериментам, про</w:t>
      </w:r>
      <w:r>
        <w:rPr>
          <w:rStyle w:val="20"/>
          <w:rFonts w:eastAsia="Arial Unicode MS"/>
        </w:rPr>
        <w:softHyphen/>
        <w:t>водимым под руководством учителя;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определять разницу между реальным и желательным состо</w:t>
      </w:r>
      <w:r>
        <w:rPr>
          <w:rStyle w:val="20"/>
          <w:rFonts w:eastAsia="Arial Unicode MS"/>
        </w:rPr>
        <w:softHyphen/>
        <w:t>янием объекта (ситуации) на основе предложенных вопросов;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формулировать с помощью учителя цель предстоящей рабо</w:t>
      </w:r>
      <w:r>
        <w:rPr>
          <w:rStyle w:val="20"/>
          <w:rFonts w:eastAsia="Arial Unicode MS"/>
        </w:rPr>
        <w:softHyphen/>
        <w:t>ты, прогнозировать возможное развитие процессов, событий и последствия в аналогичных или сходных ситуациях;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моделировать ситуации на основе изученного материала о свя</w:t>
      </w:r>
      <w:r>
        <w:rPr>
          <w:rStyle w:val="20"/>
          <w:rFonts w:eastAsia="Arial Unicode MS"/>
        </w:rPr>
        <w:softHyphen/>
        <w:t>зях в природе (живая и неживая природа, цепи питания; при</w:t>
      </w:r>
      <w:r>
        <w:rPr>
          <w:rStyle w:val="20"/>
          <w:rFonts w:eastAsia="Arial Unicode MS"/>
        </w:rPr>
        <w:softHyphen/>
        <w:t>родные зоны), а также в социуме (лента времени; поведение и его последствия; коллективный труд и его результаты и др.);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проводить по предложенному плану опыт, несложное иссле</w:t>
      </w:r>
      <w:r>
        <w:rPr>
          <w:rStyle w:val="20"/>
          <w:rFonts w:eastAsia="Arial Unicode MS"/>
        </w:rPr>
        <w:softHyphen/>
        <w:t>дование по установлению особенностей объекта изучения и связей между объектами (часть — целое, причина — след</w:t>
      </w:r>
      <w:r>
        <w:rPr>
          <w:rStyle w:val="20"/>
          <w:rFonts w:eastAsia="Arial Unicode MS"/>
        </w:rPr>
        <w:softHyphen/>
        <w:t>ствие);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35" w:lineRule="exact"/>
        <w:ind w:left="240" w:hanging="240"/>
        <w:jc w:val="both"/>
      </w:pPr>
      <w:r>
        <w:rPr>
          <w:rStyle w:val="20"/>
          <w:rFonts w:eastAsia="Arial Unicode MS"/>
        </w:rPr>
        <w:t>формулировать выводы и подкреплять их доказательствами на основе результатов проведённого наблюдения (опыта, из</w:t>
      </w:r>
      <w:r>
        <w:rPr>
          <w:rStyle w:val="20"/>
          <w:rFonts w:eastAsia="Arial Unicode MS"/>
        </w:rPr>
        <w:softHyphen/>
        <w:t>мерения, исследования).</w:t>
      </w:r>
    </w:p>
    <w:p w:rsidR="001F51E6" w:rsidRDefault="001F51E6" w:rsidP="001F51E6">
      <w:pPr>
        <w:widowControl/>
        <w:sectPr w:rsidR="001F51E6">
          <w:pgSz w:w="7824" w:h="12019"/>
          <w:pgMar w:top="706" w:right="704" w:bottom="1064" w:left="718" w:header="0" w:footer="3" w:gutter="0"/>
          <w:cols w:space="720"/>
        </w:sectPr>
      </w:pPr>
    </w:p>
    <w:p w:rsidR="001F51E6" w:rsidRDefault="001F51E6" w:rsidP="001F51E6">
      <w:pPr>
        <w:numPr>
          <w:ilvl w:val="0"/>
          <w:numId w:val="3"/>
        </w:numPr>
        <w:tabs>
          <w:tab w:val="left" w:pos="582"/>
        </w:tabs>
        <w:spacing w:line="240" w:lineRule="exact"/>
        <w:ind w:left="240"/>
        <w:jc w:val="both"/>
      </w:pPr>
      <w:r>
        <w:rPr>
          <w:rStyle w:val="9"/>
          <w:rFonts w:eastAsia="Arial Unicode MS"/>
          <w:i w:val="0"/>
          <w:iCs w:val="0"/>
        </w:rPr>
        <w:lastRenderedPageBreak/>
        <w:t>Работа с информацией: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согласно заданному алгоритму находить в предложенном источнике информацию, представленную в явном виде;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распознавать достоверную и недостоверную информацию са</w:t>
      </w:r>
      <w:r>
        <w:rPr>
          <w:rStyle w:val="20"/>
          <w:rFonts w:eastAsia="Arial Unicode MS"/>
        </w:rPr>
        <w:softHyphen/>
        <w:t>мостоятельно или на основе предложенного учителем спосо</w:t>
      </w:r>
      <w:r>
        <w:rPr>
          <w:rStyle w:val="20"/>
          <w:rFonts w:eastAsia="Arial Unicode MS"/>
        </w:rPr>
        <w:softHyphen/>
        <w:t>ба её проверки;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находить и использовать для решения учебных задач тексто</w:t>
      </w:r>
      <w:r>
        <w:rPr>
          <w:rStyle w:val="20"/>
          <w:rFonts w:eastAsia="Arial Unicode MS"/>
        </w:rPr>
        <w:softHyphen/>
        <w:t>вую, графическую, аудиовизуальную информацию;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читать и интерпретировать графически представленную ин</w:t>
      </w:r>
      <w:r>
        <w:rPr>
          <w:rStyle w:val="20"/>
          <w:rFonts w:eastAsia="Arial Unicode MS"/>
        </w:rPr>
        <w:softHyphen/>
        <w:t>формацию (схему, таблицу, иллюстрацию);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соблюдать правила информационной безопасности в усло</w:t>
      </w:r>
      <w:r>
        <w:rPr>
          <w:rStyle w:val="20"/>
          <w:rFonts w:eastAsia="Arial Unicode MS"/>
        </w:rPr>
        <w:softHyphen/>
        <w:t>виях контролируемого доступа в Интернет (с помощью учи</w:t>
      </w:r>
      <w:r>
        <w:rPr>
          <w:rStyle w:val="20"/>
          <w:rFonts w:eastAsia="Arial Unicode MS"/>
        </w:rPr>
        <w:softHyphen/>
        <w:t>теля);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анализировать и создавать текстовую, видео-, графиче</w:t>
      </w:r>
      <w:r>
        <w:rPr>
          <w:rStyle w:val="20"/>
          <w:rFonts w:eastAsia="Arial Unicode MS"/>
        </w:rPr>
        <w:softHyphen/>
        <w:t>скую, звуковую информацию в соответствии с учебной за</w:t>
      </w:r>
      <w:r>
        <w:rPr>
          <w:rStyle w:val="20"/>
          <w:rFonts w:eastAsia="Arial Unicode MS"/>
        </w:rPr>
        <w:softHyphen/>
        <w:t>дачей;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after="168" w:line="240" w:lineRule="exact"/>
        <w:ind w:left="240" w:hanging="240"/>
        <w:jc w:val="both"/>
      </w:pPr>
      <w:r>
        <w:rPr>
          <w:rStyle w:val="20"/>
          <w:rFonts w:eastAsia="Arial Unicode MS"/>
        </w:rPr>
        <w:t>фиксировать полученные результаты в текстовой форме (от</w:t>
      </w:r>
      <w:r>
        <w:rPr>
          <w:rStyle w:val="20"/>
          <w:rFonts w:eastAsia="Arial Unicode MS"/>
        </w:rPr>
        <w:softHyphen/>
        <w:t>чёт, выступление, высказывание) и графическом виде (рису</w:t>
      </w:r>
      <w:r>
        <w:rPr>
          <w:rStyle w:val="20"/>
          <w:rFonts w:eastAsia="Arial Unicode MS"/>
        </w:rPr>
        <w:softHyphen/>
        <w:t>нок, схема, диаграмма).</w:t>
      </w:r>
    </w:p>
    <w:p w:rsidR="001F51E6" w:rsidRPr="001F51E6" w:rsidRDefault="001F51E6" w:rsidP="001F51E6">
      <w:pPr>
        <w:keepNext/>
        <w:keepLines/>
        <w:spacing w:line="180" w:lineRule="exact"/>
        <w:jc w:val="center"/>
      </w:pPr>
      <w:bookmarkStart w:id="7" w:name="bookmark15"/>
      <w:r w:rsidRPr="001F51E6">
        <w:rPr>
          <w:rStyle w:val="2"/>
          <w:rFonts w:eastAsia="Arial Unicode MS"/>
          <w:bCs w:val="0"/>
        </w:rPr>
        <w:t>Коммуникативные универсальные учебные действия:</w:t>
      </w:r>
      <w:bookmarkEnd w:id="7"/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в процессе диалогов задавать вопросы, высказывать сужде</w:t>
      </w:r>
      <w:r>
        <w:rPr>
          <w:rStyle w:val="20"/>
          <w:rFonts w:eastAsia="Arial Unicode MS"/>
        </w:rPr>
        <w:softHyphen/>
        <w:t>ния, оценивать выступления участников;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признавать возможность существования разных точек зре</w:t>
      </w:r>
      <w:r>
        <w:rPr>
          <w:rStyle w:val="20"/>
          <w:rFonts w:eastAsia="Arial Unicode MS"/>
        </w:rPr>
        <w:softHyphen/>
        <w:t>ния; корректно и аргументированно высказывать своё мне</w:t>
      </w:r>
      <w:r>
        <w:rPr>
          <w:rStyle w:val="20"/>
          <w:rFonts w:eastAsia="Arial Unicode MS"/>
        </w:rPr>
        <w:softHyphen/>
        <w:t>ние; приводить доказательства своей правоты;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соблюдать правила ведения диалога и дискуссии; проявлять уважительное отношение к собеседнику;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использовать смысловое чтение для определения темы, глав</w:t>
      </w:r>
      <w:r>
        <w:rPr>
          <w:rStyle w:val="20"/>
          <w:rFonts w:eastAsia="Arial Unicode MS"/>
        </w:rPr>
        <w:softHyphen/>
        <w:t>ной мысли текста о природе, социальной жизни, взаимоот</w:t>
      </w:r>
      <w:r>
        <w:rPr>
          <w:rStyle w:val="20"/>
          <w:rFonts w:eastAsia="Arial Unicode MS"/>
        </w:rPr>
        <w:softHyphen/>
        <w:t>ношениях и поступках людей;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создавать устные и письменные тексты (описание, рассужде</w:t>
      </w:r>
      <w:r>
        <w:rPr>
          <w:rStyle w:val="20"/>
          <w:rFonts w:eastAsia="Arial Unicode MS"/>
        </w:rPr>
        <w:softHyphen/>
        <w:t>ние, повествование);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40" w:hanging="240"/>
        <w:jc w:val="both"/>
      </w:pPr>
      <w:r>
        <w:rPr>
          <w:rStyle w:val="20"/>
          <w:rFonts w:eastAsia="Arial Unicode MS"/>
        </w:rPr>
        <w:t>находить ошибки и восстанавливать деформированный текст об изученных объектах и явлениях природы, событиях соци</w:t>
      </w:r>
      <w:r>
        <w:rPr>
          <w:rStyle w:val="20"/>
          <w:rFonts w:eastAsia="Arial Unicode MS"/>
        </w:rPr>
        <w:softHyphen/>
        <w:t>альной жизни;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after="168" w:line="240" w:lineRule="exact"/>
        <w:ind w:left="260" w:hanging="260"/>
        <w:jc w:val="both"/>
      </w:pPr>
      <w:r>
        <w:rPr>
          <w:rStyle w:val="20"/>
          <w:rFonts w:eastAsia="Arial Unicode MS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1F51E6" w:rsidRPr="001F51E6" w:rsidRDefault="001F51E6" w:rsidP="001F51E6">
      <w:pPr>
        <w:keepNext/>
        <w:keepLines/>
        <w:spacing w:after="31" w:line="180" w:lineRule="exact"/>
        <w:ind w:left="260"/>
        <w:jc w:val="center"/>
      </w:pPr>
      <w:bookmarkStart w:id="8" w:name="bookmark16"/>
      <w:r w:rsidRPr="001F51E6">
        <w:rPr>
          <w:rStyle w:val="2"/>
          <w:rFonts w:eastAsia="Arial Unicode MS"/>
          <w:bCs w:val="0"/>
        </w:rPr>
        <w:lastRenderedPageBreak/>
        <w:t>Регулятивные универсальные учебные действия:</w:t>
      </w:r>
      <w:bookmarkEnd w:id="8"/>
    </w:p>
    <w:p w:rsidR="001F51E6" w:rsidRDefault="001F51E6" w:rsidP="001F51E6">
      <w:pPr>
        <w:numPr>
          <w:ilvl w:val="0"/>
          <w:numId w:val="4"/>
        </w:numPr>
        <w:tabs>
          <w:tab w:val="left" w:pos="602"/>
        </w:tabs>
        <w:spacing w:line="240" w:lineRule="exact"/>
        <w:ind w:left="260"/>
        <w:jc w:val="both"/>
      </w:pPr>
      <w:r>
        <w:rPr>
          <w:rStyle w:val="9"/>
          <w:rFonts w:eastAsia="Arial Unicode MS"/>
          <w:i w:val="0"/>
          <w:iCs w:val="0"/>
        </w:rPr>
        <w:t>Самоорганизация: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планировать самостоятельно или с небольшой помощью учи</w:t>
      </w:r>
      <w:r>
        <w:rPr>
          <w:rStyle w:val="20"/>
          <w:rFonts w:eastAsia="Arial Unicode MS"/>
        </w:rPr>
        <w:softHyphen/>
        <w:t>теля действия по решению учебной задачи;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выстраивать последовательность выбранных действий и опе</w:t>
      </w:r>
      <w:r>
        <w:rPr>
          <w:rStyle w:val="20"/>
          <w:rFonts w:eastAsia="Arial Unicode MS"/>
        </w:rPr>
        <w:softHyphen/>
        <w:t>раций.</w:t>
      </w:r>
    </w:p>
    <w:p w:rsidR="001F51E6" w:rsidRDefault="001F51E6" w:rsidP="001F51E6">
      <w:pPr>
        <w:numPr>
          <w:ilvl w:val="0"/>
          <w:numId w:val="4"/>
        </w:numPr>
        <w:tabs>
          <w:tab w:val="left" w:pos="611"/>
        </w:tabs>
        <w:spacing w:line="240" w:lineRule="exact"/>
        <w:ind w:left="260"/>
        <w:jc w:val="both"/>
      </w:pPr>
      <w:r>
        <w:rPr>
          <w:rStyle w:val="9"/>
          <w:rFonts w:eastAsia="Arial Unicode MS"/>
          <w:i w:val="0"/>
          <w:iCs w:val="0"/>
        </w:rPr>
        <w:t>Самоконтроль: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осуществлять контроль процесса и результата своей деятель</w:t>
      </w:r>
      <w:r>
        <w:rPr>
          <w:rStyle w:val="20"/>
          <w:rFonts w:eastAsia="Arial Unicode MS"/>
        </w:rPr>
        <w:softHyphen/>
        <w:t>ности;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находить ошибки в своей работе и устанавливать их причи</w:t>
      </w:r>
      <w:r>
        <w:rPr>
          <w:rStyle w:val="20"/>
          <w:rFonts w:eastAsia="Arial Unicode MS"/>
        </w:rPr>
        <w:softHyphen/>
        <w:t>ны; корректировать свои действия при необходимости (с не</w:t>
      </w:r>
      <w:r>
        <w:rPr>
          <w:rStyle w:val="20"/>
          <w:rFonts w:eastAsia="Arial Unicode MS"/>
        </w:rPr>
        <w:softHyphen/>
        <w:t>большой помощью учителя);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предвидеть возможность возникновения трудностей и оши</w:t>
      </w:r>
      <w:r>
        <w:rPr>
          <w:rStyle w:val="20"/>
          <w:rFonts w:eastAsia="Arial Unicode MS"/>
        </w:rPr>
        <w:softHyphen/>
        <w:t>бок, предусматривать способы их предупреждения, в том чис</w:t>
      </w:r>
      <w:r>
        <w:rPr>
          <w:rStyle w:val="20"/>
          <w:rFonts w:eastAsia="Arial Unicode MS"/>
        </w:rPr>
        <w:softHyphen/>
        <w:t>ле в житейских ситуациях, опасных для здоровья и жизни.</w:t>
      </w:r>
    </w:p>
    <w:p w:rsidR="001F51E6" w:rsidRDefault="001F51E6" w:rsidP="001F51E6">
      <w:pPr>
        <w:numPr>
          <w:ilvl w:val="0"/>
          <w:numId w:val="4"/>
        </w:numPr>
        <w:tabs>
          <w:tab w:val="left" w:pos="611"/>
        </w:tabs>
        <w:spacing w:line="240" w:lineRule="exact"/>
        <w:ind w:left="260"/>
        <w:jc w:val="both"/>
      </w:pPr>
      <w:r>
        <w:rPr>
          <w:rStyle w:val="9"/>
          <w:rFonts w:eastAsia="Arial Unicode MS"/>
          <w:i w:val="0"/>
          <w:iCs w:val="0"/>
        </w:rPr>
        <w:t>Самооценка: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объективно оценивать результаты своей деятельности, соот</w:t>
      </w:r>
      <w:r>
        <w:rPr>
          <w:rStyle w:val="20"/>
          <w:rFonts w:eastAsia="Arial Unicode MS"/>
        </w:rPr>
        <w:softHyphen/>
        <w:t>носить свою оценку с оценкой учителя;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after="168" w:line="240" w:lineRule="exact"/>
        <w:ind w:left="260" w:hanging="260"/>
        <w:jc w:val="both"/>
      </w:pPr>
      <w:r>
        <w:rPr>
          <w:rStyle w:val="20"/>
          <w:rFonts w:eastAsia="Arial Unicode MS"/>
        </w:rPr>
        <w:t>оценивать целесообразность выбранных способов действия, при необходимости корректировать их.</w:t>
      </w:r>
    </w:p>
    <w:p w:rsidR="001F51E6" w:rsidRPr="001F51E6" w:rsidRDefault="001F51E6" w:rsidP="001F51E6">
      <w:pPr>
        <w:keepNext/>
        <w:keepLines/>
        <w:spacing w:after="31" w:line="180" w:lineRule="exact"/>
        <w:ind w:left="260"/>
        <w:jc w:val="center"/>
      </w:pPr>
      <w:bookmarkStart w:id="9" w:name="bookmark17"/>
      <w:r w:rsidRPr="001F51E6">
        <w:rPr>
          <w:rStyle w:val="2"/>
          <w:rFonts w:eastAsia="Arial Unicode MS"/>
          <w:bCs w:val="0"/>
        </w:rPr>
        <w:t>Совместная деятельность:</w:t>
      </w:r>
      <w:bookmarkEnd w:id="9"/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понимать значение коллективной деятельности для успеш</w:t>
      </w:r>
      <w:r>
        <w:rPr>
          <w:rStyle w:val="20"/>
          <w:rFonts w:eastAsia="Arial Unicode MS"/>
        </w:rPr>
        <w:softHyphen/>
        <w:t>ного решения учебной (практической) задачи; активно уча</w:t>
      </w:r>
      <w:r>
        <w:rPr>
          <w:rStyle w:val="20"/>
          <w:rFonts w:eastAsia="Arial Unicode MS"/>
        </w:rPr>
        <w:softHyphen/>
        <w:t>ствовать в формулировании краткосрочных и долгосрочных целей совместной деятельности (на основе изученного мате</w:t>
      </w:r>
      <w:r>
        <w:rPr>
          <w:rStyle w:val="20"/>
          <w:rFonts w:eastAsia="Arial Unicode MS"/>
        </w:rPr>
        <w:softHyphen/>
        <w:t>риала по окружающему миру);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коллективно строить действия по достижению общей цели: распределять роли, договариваться, обсуждать процесс и ре</w:t>
      </w:r>
      <w:r>
        <w:rPr>
          <w:rStyle w:val="20"/>
          <w:rFonts w:eastAsia="Arial Unicode MS"/>
        </w:rPr>
        <w:softHyphen/>
        <w:t>зультат совместной работы;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проявлять готовность руководить, выполнять поручения, подчиняться;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выполнять правила совместной деятельности: справедливо распределять и оценивать работу каждого участника; счи</w:t>
      </w:r>
      <w:r>
        <w:rPr>
          <w:rStyle w:val="20"/>
          <w:rFonts w:eastAsia="Arial Unicode MS"/>
        </w:rPr>
        <w:softHyphen/>
        <w:t>таться с наличием разных мнений; не допускать конфлик</w:t>
      </w:r>
      <w:r>
        <w:rPr>
          <w:rStyle w:val="20"/>
          <w:rFonts w:eastAsia="Arial Unicode MS"/>
        </w:rPr>
        <w:softHyphen/>
        <w:t>тов, при их возникновении мирно разрешать без участия взрослого;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ответственно выполнять свою часть работы.</w:t>
      </w:r>
    </w:p>
    <w:p w:rsidR="001F51E6" w:rsidRPr="001F51E6" w:rsidRDefault="001F51E6" w:rsidP="001F51E6">
      <w:pPr>
        <w:spacing w:after="172" w:line="245" w:lineRule="exact"/>
        <w:ind w:right="1480"/>
        <w:jc w:val="center"/>
      </w:pPr>
      <w:r w:rsidRPr="001F51E6">
        <w:rPr>
          <w:rStyle w:val="10"/>
          <w:rFonts w:eastAsia="Arial Unicode MS"/>
          <w:bCs w:val="0"/>
        </w:rPr>
        <w:t>ПРЕДМЕТНЫЕ РЕЗУЛЬТАТЫ ОСВОЕНИЯ ПРОГРАММЫ</w:t>
      </w:r>
    </w:p>
    <w:p w:rsidR="001F51E6" w:rsidRDefault="001F51E6" w:rsidP="001F51E6">
      <w:pPr>
        <w:keepNext/>
        <w:keepLines/>
        <w:numPr>
          <w:ilvl w:val="0"/>
          <w:numId w:val="5"/>
        </w:numPr>
        <w:tabs>
          <w:tab w:val="left" w:pos="231"/>
        </w:tabs>
        <w:spacing w:after="31" w:line="180" w:lineRule="exact"/>
        <w:jc w:val="both"/>
        <w:outlineLvl w:val="2"/>
      </w:pPr>
      <w:bookmarkStart w:id="10" w:name="bookmark18"/>
      <w:r>
        <w:rPr>
          <w:rStyle w:val="32"/>
          <w:b w:val="0"/>
          <w:bCs w:val="0"/>
        </w:rPr>
        <w:t>класс</w:t>
      </w:r>
      <w:bookmarkEnd w:id="10"/>
    </w:p>
    <w:p w:rsidR="001F51E6" w:rsidRDefault="001F51E6" w:rsidP="001F51E6">
      <w:pPr>
        <w:ind w:left="260"/>
      </w:pPr>
      <w:r>
        <w:rPr>
          <w:rStyle w:val="20"/>
          <w:rFonts w:eastAsia="Arial Unicode MS"/>
        </w:rPr>
        <w:t>К концу обучения в 1 классе обучающийся научится: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называть себя и членов своей семьи по фамилии, имени, от</w:t>
      </w:r>
      <w:r>
        <w:rPr>
          <w:rStyle w:val="20"/>
          <w:rFonts w:eastAsia="Arial Unicode MS"/>
        </w:rPr>
        <w:softHyphen/>
        <w:t>честву, профессии членов своей семьи, домашний адрес и адрес своей школы; проявлять уважение к семейным ценно</w:t>
      </w:r>
      <w:r>
        <w:rPr>
          <w:rStyle w:val="20"/>
          <w:rFonts w:eastAsia="Arial Unicode MS"/>
        </w:rPr>
        <w:softHyphen/>
        <w:t>стям и традициям, соблюдать правила нравственного поведе</w:t>
      </w:r>
      <w:r>
        <w:rPr>
          <w:rStyle w:val="20"/>
          <w:rFonts w:eastAsia="Arial Unicode MS"/>
        </w:rPr>
        <w:softHyphen/>
        <w:t>ния в социуме и на природе;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воспроизводить название своего населённого пункта, регио</w:t>
      </w:r>
      <w:r>
        <w:rPr>
          <w:rStyle w:val="20"/>
          <w:rFonts w:eastAsia="Arial Unicode MS"/>
        </w:rPr>
        <w:softHyphen/>
        <w:t>на, страны;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lastRenderedPageBreak/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различать объекты живой и неживой природы, объекты, соз</w:t>
      </w:r>
      <w:r>
        <w:rPr>
          <w:rStyle w:val="20"/>
          <w:rFonts w:eastAsia="Arial Unicode MS"/>
        </w:rPr>
        <w:softHyphen/>
        <w:t>данные человеком, и природные материалы, части растений (корень, стебель, лист, цветок, плод, семя), группы живот</w:t>
      </w:r>
      <w:r>
        <w:rPr>
          <w:rStyle w:val="20"/>
          <w:rFonts w:eastAsia="Arial Unicode MS"/>
        </w:rPr>
        <w:softHyphen/>
        <w:t>ных (насекомые, рыбы, птицы, звери);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описывать на основе опорных слов наиболее распространён</w:t>
      </w:r>
      <w:r>
        <w:rPr>
          <w:rStyle w:val="20"/>
          <w:rFonts w:eastAsia="Arial Unicode MS"/>
        </w:rPr>
        <w:softHyphen/>
        <w:t>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применять правила ухода за комнатными растениями и до</w:t>
      </w:r>
      <w:r>
        <w:rPr>
          <w:rStyle w:val="20"/>
          <w:rFonts w:eastAsia="Arial Unicode MS"/>
        </w:rPr>
        <w:softHyphen/>
        <w:t>машними животными;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</w:t>
      </w:r>
      <w:r>
        <w:rPr>
          <w:rStyle w:val="20"/>
          <w:rFonts w:eastAsia="Arial Unicode MS"/>
        </w:rPr>
        <w:softHyphen/>
        <w:t>рения (в том числе вести счёт времени, измерять температу</w:t>
      </w:r>
      <w:r>
        <w:rPr>
          <w:rStyle w:val="20"/>
          <w:rFonts w:eastAsia="Arial Unicode MS"/>
        </w:rPr>
        <w:softHyphen/>
        <w:t>ру воздуха) и опыты под руководством учителя;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использовать для ответов на вопросы небольшие тексты о природе и обществе;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оценивать ситуации, раскрывающие положительное и нега</w:t>
      </w:r>
      <w:r>
        <w:rPr>
          <w:rStyle w:val="20"/>
          <w:rFonts w:eastAsia="Arial Unicode MS"/>
        </w:rPr>
        <w:softHyphen/>
        <w:t>тивное отношение к природе; правила поведения в быту, в общественных местах;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соблюдать правила безопасности на учебном месте школьни</w:t>
      </w:r>
      <w:r>
        <w:rPr>
          <w:rStyle w:val="20"/>
          <w:rFonts w:eastAsia="Arial Unicode MS"/>
        </w:rPr>
        <w:softHyphen/>
        <w:t>ка; во время наблюдений и опытов; безопасно пользоваться бытовыми электроприборами;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соблюдать правила здорового питания и личной гигиены;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соблюдать правила безопасного поведения пешехода;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line="240" w:lineRule="exact"/>
        <w:ind w:left="260" w:hanging="260"/>
        <w:jc w:val="both"/>
      </w:pPr>
      <w:r>
        <w:rPr>
          <w:rStyle w:val="20"/>
          <w:rFonts w:eastAsia="Arial Unicode MS"/>
        </w:rPr>
        <w:t>соблюдать правила безопасного поведения в природе;</w:t>
      </w:r>
    </w:p>
    <w:p w:rsidR="001F51E6" w:rsidRDefault="001F51E6" w:rsidP="001F51E6">
      <w:pPr>
        <w:numPr>
          <w:ilvl w:val="0"/>
          <w:numId w:val="1"/>
        </w:numPr>
        <w:tabs>
          <w:tab w:val="left" w:pos="202"/>
        </w:tabs>
        <w:spacing w:after="168" w:line="240" w:lineRule="exact"/>
        <w:ind w:left="260" w:hanging="260"/>
        <w:jc w:val="both"/>
      </w:pPr>
      <w:r>
        <w:rPr>
          <w:rStyle w:val="20"/>
          <w:rFonts w:eastAsia="Arial Unicode MS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1F51E6" w:rsidRDefault="001F51E6" w:rsidP="001F51E6">
      <w:pPr>
        <w:ind w:firstLine="260"/>
        <w:sectPr w:rsidR="001F51E6">
          <w:pgSz w:w="7824" w:h="12019"/>
          <w:pgMar w:top="710" w:right="711" w:bottom="1080" w:left="714" w:header="0" w:footer="3" w:gutter="0"/>
          <w:cols w:space="720"/>
        </w:sectPr>
      </w:pPr>
      <w:r>
        <w:rPr>
          <w:rStyle w:val="20"/>
          <w:rFonts w:eastAsia="Arial Unicode MS"/>
        </w:rPr>
        <w:t>При разработке рабочей программы в тематическом плани</w:t>
      </w:r>
      <w:r>
        <w:rPr>
          <w:rStyle w:val="20"/>
          <w:rFonts w:eastAsia="Arial Unicode MS"/>
        </w:rPr>
        <w:softHyphen/>
        <w:t>ровании должны быть учтены возможности использования электронных (цифровых) образовательных ресурсов, являю</w:t>
      </w:r>
      <w:r>
        <w:rPr>
          <w:rStyle w:val="20"/>
          <w:rFonts w:eastAsia="Arial Unicode MS"/>
        </w:rPr>
        <w:softHyphen/>
        <w:t>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</w:t>
      </w:r>
      <w:r>
        <w:rPr>
          <w:rStyle w:val="20"/>
          <w:rFonts w:eastAsia="Arial Unicode MS"/>
        </w:rPr>
        <w:softHyphen/>
        <w:t>мыми для обучения и воспитания различных групп пользова</w:t>
      </w:r>
      <w:r>
        <w:rPr>
          <w:rStyle w:val="20"/>
          <w:rFonts w:eastAsia="Arial Unicode MS"/>
        </w:rPr>
        <w:softHyphen/>
        <w:t>телей, представленными в электронном (цифровом) виде и ре</w:t>
      </w:r>
      <w:r>
        <w:rPr>
          <w:rStyle w:val="20"/>
          <w:rFonts w:eastAsia="Arial Unicode MS"/>
        </w:rPr>
        <w:softHyphen/>
        <w:t>ализующими дидактические возможности ИКТ, содержание которых соответствует законодательству об образовании.</w:t>
      </w:r>
    </w:p>
    <w:p w:rsidR="006E1613" w:rsidRDefault="006E1613"/>
    <w:sectPr w:rsidR="006E1613" w:rsidSect="00EE4D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1ACC"/>
    <w:multiLevelType w:val="multilevel"/>
    <w:tmpl w:val="7632E40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5D2856"/>
    <w:multiLevelType w:val="multilevel"/>
    <w:tmpl w:val="6F2A3F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34565E"/>
    <w:multiLevelType w:val="multilevel"/>
    <w:tmpl w:val="5372954C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B46B5D"/>
    <w:multiLevelType w:val="multilevel"/>
    <w:tmpl w:val="18E0BD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FBF0809"/>
    <w:multiLevelType w:val="multilevel"/>
    <w:tmpl w:val="C5969F0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E6"/>
    <w:rsid w:val="001F51E6"/>
    <w:rsid w:val="00250D88"/>
    <w:rsid w:val="003A2D66"/>
    <w:rsid w:val="003D0F34"/>
    <w:rsid w:val="00667DBE"/>
    <w:rsid w:val="006B07F7"/>
    <w:rsid w:val="006E1613"/>
    <w:rsid w:val="00B921D4"/>
    <w:rsid w:val="00EE4D9C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1F51E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1F5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">
    <w:name w:val="Заголовок №3"/>
    <w:basedOn w:val="a0"/>
    <w:rsid w:val="001F51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9">
    <w:name w:val="Основной текст (9)"/>
    <w:basedOn w:val="a0"/>
    <w:rsid w:val="001F51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Курсив"/>
    <w:basedOn w:val="a0"/>
    <w:rsid w:val="001F51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Основной текст (10)"/>
    <w:basedOn w:val="a0"/>
    <w:rsid w:val="001F51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,Полужирный"/>
    <w:basedOn w:val="a0"/>
    <w:rsid w:val="001F51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32">
    <w:name w:val="Заголовок №3 (2)"/>
    <w:basedOn w:val="a0"/>
    <w:rsid w:val="001F51E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92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D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1F51E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1F51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">
    <w:name w:val="Заголовок №3"/>
    <w:basedOn w:val="a0"/>
    <w:rsid w:val="001F51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9">
    <w:name w:val="Основной текст (9)"/>
    <w:basedOn w:val="a0"/>
    <w:rsid w:val="001F51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Курсив"/>
    <w:basedOn w:val="a0"/>
    <w:rsid w:val="001F51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Основной текст (10)"/>
    <w:basedOn w:val="a0"/>
    <w:rsid w:val="001F51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,Полужирный"/>
    <w:basedOn w:val="a0"/>
    <w:rsid w:val="001F51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32">
    <w:name w:val="Заголовок №3 (2)"/>
    <w:basedOn w:val="a0"/>
    <w:rsid w:val="001F51E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92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D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3229</Words>
  <Characters>18407</Characters>
  <Application>Microsoft Office Word</Application>
  <DocSecurity>0</DocSecurity>
  <Lines>153</Lines>
  <Paragraphs>43</Paragraphs>
  <ScaleCrop>false</ScaleCrop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</cp:revision>
  <dcterms:created xsi:type="dcterms:W3CDTF">2022-02-07T03:11:00Z</dcterms:created>
  <dcterms:modified xsi:type="dcterms:W3CDTF">2022-06-03T06:49:00Z</dcterms:modified>
</cp:coreProperties>
</file>